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25" w:rsidRDefault="00B83525" w:rsidP="00B8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>ПРЕДМЕТНО-ЦИКЛОВАЯ КОМИССИЯ</w:t>
      </w:r>
    </w:p>
    <w:p w:rsidR="00B83525" w:rsidRPr="00FC4D0C" w:rsidRDefault="00B83525" w:rsidP="00B8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ОБЩЕОБРАЗОВАТЕЛЬНЫХ ДИСЦИПЛИН</w:t>
      </w:r>
    </w:p>
    <w:p w:rsidR="00B83525" w:rsidRDefault="00B83525" w:rsidP="0080045A">
      <w:pPr>
        <w:pStyle w:val="10"/>
        <w:shd w:val="clear" w:color="auto" w:fill="auto"/>
        <w:spacing w:before="0"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9C3772" w:rsidRPr="00642D66" w:rsidRDefault="009C3772" w:rsidP="0080045A">
      <w:pPr>
        <w:pStyle w:val="1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642D66">
        <w:rPr>
          <w:color w:val="000000"/>
          <w:sz w:val="24"/>
          <w:szCs w:val="24"/>
        </w:rPr>
        <w:t>Научные публикации:</w:t>
      </w:r>
      <w:bookmarkEnd w:id="0"/>
    </w:p>
    <w:p w:rsidR="001151DB" w:rsidRPr="00642D66" w:rsidRDefault="001151DB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color w:val="000000"/>
          <w:sz w:val="24"/>
          <w:szCs w:val="24"/>
        </w:rPr>
      </w:pPr>
      <w:proofErr w:type="spellStart"/>
      <w:r w:rsidRPr="00642D66">
        <w:rPr>
          <w:color w:val="000000"/>
          <w:sz w:val="24"/>
          <w:szCs w:val="24"/>
        </w:rPr>
        <w:t>Бощенко</w:t>
      </w:r>
      <w:proofErr w:type="spellEnd"/>
      <w:r w:rsidRPr="00642D66">
        <w:rPr>
          <w:color w:val="000000"/>
          <w:sz w:val="24"/>
          <w:szCs w:val="24"/>
        </w:rPr>
        <w:t xml:space="preserve"> И.А</w:t>
      </w:r>
    </w:p>
    <w:p w:rsidR="00221C28" w:rsidRPr="00642D66" w:rsidRDefault="00A207CF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b w:val="0"/>
          <w:i w:val="0"/>
          <w:color w:val="000000"/>
          <w:sz w:val="24"/>
          <w:szCs w:val="24"/>
        </w:rPr>
      </w:pPr>
      <w:r w:rsidRPr="00642D66">
        <w:rPr>
          <w:b w:val="0"/>
          <w:i w:val="0"/>
          <w:color w:val="000000"/>
          <w:sz w:val="24"/>
          <w:szCs w:val="24"/>
        </w:rPr>
        <w:t xml:space="preserve"> </w:t>
      </w:r>
      <w:r w:rsidR="001151DB" w:rsidRPr="00642D66">
        <w:rPr>
          <w:b w:val="0"/>
          <w:i w:val="0"/>
          <w:color w:val="000000"/>
          <w:sz w:val="24"/>
          <w:szCs w:val="24"/>
        </w:rPr>
        <w:t>По итогам участия в Международной научно-практической конференции "Межкультурная коммуникация и СМИ" (август 2020)</w:t>
      </w:r>
      <w:r w:rsidR="005F6532" w:rsidRPr="00642D66">
        <w:rPr>
          <w:b w:val="0"/>
          <w:i w:val="0"/>
          <w:color w:val="000000"/>
          <w:sz w:val="24"/>
          <w:szCs w:val="24"/>
        </w:rPr>
        <w:t xml:space="preserve"> «</w:t>
      </w:r>
      <w:r w:rsidR="00221C28" w:rsidRPr="00642D66">
        <w:rPr>
          <w:b w:val="0"/>
          <w:i w:val="0"/>
          <w:color w:val="000000"/>
          <w:sz w:val="24"/>
          <w:szCs w:val="24"/>
        </w:rPr>
        <w:t>Интернет ресурсы в дистанционном обучении иностранным языкам</w:t>
      </w:r>
      <w:r w:rsidR="005F6532" w:rsidRPr="00642D66">
        <w:rPr>
          <w:b w:val="0"/>
          <w:i w:val="0"/>
          <w:color w:val="000000"/>
          <w:sz w:val="24"/>
          <w:szCs w:val="24"/>
        </w:rPr>
        <w:t>»</w:t>
      </w:r>
    </w:p>
    <w:p w:rsidR="00E73E11" w:rsidRPr="00642D66" w:rsidRDefault="00E73E11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color w:val="000000"/>
          <w:sz w:val="24"/>
          <w:szCs w:val="24"/>
        </w:rPr>
      </w:pPr>
      <w:proofErr w:type="spellStart"/>
      <w:r w:rsidRPr="00642D66">
        <w:rPr>
          <w:color w:val="000000"/>
          <w:sz w:val="24"/>
          <w:szCs w:val="24"/>
        </w:rPr>
        <w:t>Драчук</w:t>
      </w:r>
      <w:proofErr w:type="spellEnd"/>
      <w:r w:rsidRPr="00642D66">
        <w:rPr>
          <w:color w:val="000000"/>
          <w:sz w:val="24"/>
          <w:szCs w:val="24"/>
        </w:rPr>
        <w:t xml:space="preserve"> Н.В.</w:t>
      </w:r>
    </w:p>
    <w:p w:rsidR="00E73E11" w:rsidRPr="00642D66" w:rsidRDefault="005F6532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b w:val="0"/>
          <w:i w:val="0"/>
          <w:color w:val="000000"/>
          <w:sz w:val="24"/>
          <w:szCs w:val="24"/>
        </w:rPr>
      </w:pPr>
      <w:r w:rsidRPr="00642D66">
        <w:rPr>
          <w:b w:val="0"/>
          <w:i w:val="0"/>
          <w:color w:val="000000"/>
          <w:sz w:val="24"/>
          <w:szCs w:val="24"/>
        </w:rPr>
        <w:t>С</w:t>
      </w:r>
      <w:r w:rsidR="00E73E11" w:rsidRPr="00642D66">
        <w:rPr>
          <w:b w:val="0"/>
          <w:i w:val="0"/>
          <w:color w:val="000000"/>
          <w:sz w:val="24"/>
          <w:szCs w:val="24"/>
        </w:rPr>
        <w:t>айт</w:t>
      </w:r>
      <w:r w:rsidRPr="00642D66">
        <w:rPr>
          <w:b w:val="0"/>
          <w:i w:val="0"/>
          <w:color w:val="000000"/>
          <w:sz w:val="24"/>
          <w:szCs w:val="24"/>
        </w:rPr>
        <w:t xml:space="preserve"> </w:t>
      </w:r>
      <w:r w:rsidR="00E73E11" w:rsidRPr="00642D66">
        <w:rPr>
          <w:b w:val="0"/>
          <w:i w:val="0"/>
          <w:color w:val="000000"/>
          <w:sz w:val="24"/>
          <w:szCs w:val="24"/>
        </w:rPr>
        <w:t xml:space="preserve"> всероссийского педагогического сообщества «УРОК.</w:t>
      </w:r>
      <w:r w:rsidR="00507C59" w:rsidRPr="00642D66">
        <w:rPr>
          <w:b w:val="0"/>
          <w:i w:val="0"/>
          <w:color w:val="000000"/>
          <w:sz w:val="24"/>
          <w:szCs w:val="24"/>
        </w:rPr>
        <w:t xml:space="preserve"> </w:t>
      </w:r>
      <w:r w:rsidR="00E73E11" w:rsidRPr="00642D66">
        <w:rPr>
          <w:b w:val="0"/>
          <w:i w:val="0"/>
          <w:color w:val="000000"/>
          <w:sz w:val="24"/>
          <w:szCs w:val="24"/>
        </w:rPr>
        <w:t>РФ»</w:t>
      </w:r>
      <w:r w:rsidRPr="00642D66">
        <w:rPr>
          <w:b w:val="0"/>
          <w:i w:val="0"/>
          <w:color w:val="000000"/>
          <w:sz w:val="24"/>
          <w:szCs w:val="24"/>
        </w:rPr>
        <w:t xml:space="preserve">, </w:t>
      </w:r>
      <w:r w:rsidR="00E73E11" w:rsidRPr="00642D66">
        <w:rPr>
          <w:b w:val="0"/>
          <w:i w:val="0"/>
          <w:color w:val="000000"/>
          <w:sz w:val="24"/>
          <w:szCs w:val="24"/>
        </w:rPr>
        <w:t xml:space="preserve">статья «Сервисы </w:t>
      </w:r>
      <w:proofErr w:type="spellStart"/>
      <w:r w:rsidR="00E73E11" w:rsidRPr="00642D66">
        <w:rPr>
          <w:b w:val="0"/>
          <w:i w:val="0"/>
          <w:color w:val="000000"/>
          <w:sz w:val="24"/>
          <w:szCs w:val="24"/>
        </w:rPr>
        <w:t>Google</w:t>
      </w:r>
      <w:proofErr w:type="spellEnd"/>
      <w:r w:rsidR="00E73E11" w:rsidRPr="00642D66">
        <w:rPr>
          <w:b w:val="0"/>
          <w:i w:val="0"/>
          <w:color w:val="000000"/>
          <w:sz w:val="24"/>
          <w:szCs w:val="24"/>
        </w:rPr>
        <w:t xml:space="preserve"> в образовательном процессе</w:t>
      </w:r>
      <w:r w:rsidRPr="00642D66">
        <w:rPr>
          <w:b w:val="0"/>
          <w:i w:val="0"/>
          <w:color w:val="000000"/>
          <w:sz w:val="24"/>
          <w:szCs w:val="24"/>
        </w:rPr>
        <w:t>».</w:t>
      </w:r>
    </w:p>
    <w:p w:rsidR="00A82483" w:rsidRPr="00642D66" w:rsidRDefault="00A82483" w:rsidP="00642D66">
      <w:pPr>
        <w:pStyle w:val="60"/>
        <w:spacing w:before="0" w:after="0" w:line="240" w:lineRule="auto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642D66">
        <w:rPr>
          <w:b w:val="0"/>
          <w:i w:val="0"/>
          <w:color w:val="000000"/>
          <w:sz w:val="24"/>
          <w:szCs w:val="24"/>
        </w:rPr>
        <w:t xml:space="preserve">Сетевое педагогическое издание «Вестник Просвещения» </w:t>
      </w:r>
    </w:p>
    <w:p w:rsidR="00E73E11" w:rsidRPr="00642D66" w:rsidRDefault="00A82483" w:rsidP="00642D66">
      <w:pPr>
        <w:pStyle w:val="2"/>
        <w:shd w:val="clear" w:color="auto" w:fill="auto"/>
        <w:spacing w:before="0" w:line="240" w:lineRule="auto"/>
        <w:ind w:rightChars="23" w:right="51" w:firstLine="567"/>
        <w:rPr>
          <w:color w:val="000000"/>
          <w:sz w:val="24"/>
          <w:szCs w:val="24"/>
        </w:rPr>
      </w:pPr>
      <w:r w:rsidRPr="00642D66">
        <w:rPr>
          <w:color w:val="000000"/>
          <w:sz w:val="24"/>
          <w:szCs w:val="24"/>
        </w:rPr>
        <w:t>Тема</w:t>
      </w:r>
      <w:r w:rsidRPr="00642D66">
        <w:rPr>
          <w:b/>
          <w:i/>
          <w:color w:val="000000"/>
          <w:sz w:val="24"/>
          <w:szCs w:val="24"/>
        </w:rPr>
        <w:t>: «</w:t>
      </w:r>
      <w:r w:rsidRPr="00642D66">
        <w:rPr>
          <w:color w:val="000000"/>
          <w:sz w:val="24"/>
          <w:szCs w:val="24"/>
        </w:rPr>
        <w:t>К вопросу об интеграционном подходе в сфере профессионального образования</w:t>
      </w:r>
      <w:r w:rsidRPr="00642D66">
        <w:rPr>
          <w:b/>
          <w:i/>
          <w:color w:val="000000"/>
          <w:sz w:val="24"/>
          <w:szCs w:val="24"/>
        </w:rPr>
        <w:t>»</w:t>
      </w:r>
      <w:r w:rsidRPr="00642D66">
        <w:rPr>
          <w:color w:val="000000"/>
          <w:sz w:val="24"/>
          <w:szCs w:val="24"/>
        </w:rPr>
        <w:t xml:space="preserve"> </w:t>
      </w:r>
      <w:proofErr w:type="gramStart"/>
      <w:r w:rsidRPr="00642D66">
        <w:rPr>
          <w:color w:val="000000"/>
          <w:sz w:val="24"/>
          <w:szCs w:val="24"/>
        </w:rPr>
        <w:t xml:space="preserve">( </w:t>
      </w:r>
      <w:proofErr w:type="gramEnd"/>
      <w:r w:rsidRPr="00642D66">
        <w:rPr>
          <w:color w:val="000000"/>
          <w:sz w:val="24"/>
          <w:szCs w:val="24"/>
        </w:rPr>
        <w:t>в соавторстве с А.</w:t>
      </w:r>
      <w:r w:rsidR="00507C59" w:rsidRPr="00642D66">
        <w:rPr>
          <w:color w:val="000000"/>
          <w:sz w:val="24"/>
          <w:szCs w:val="24"/>
        </w:rPr>
        <w:t xml:space="preserve"> </w:t>
      </w:r>
      <w:r w:rsidRPr="00642D66">
        <w:rPr>
          <w:color w:val="000000"/>
          <w:sz w:val="24"/>
          <w:szCs w:val="24"/>
        </w:rPr>
        <w:t>С. Демидовой, И.</w:t>
      </w:r>
      <w:r w:rsidR="00507C59" w:rsidRPr="00642D66">
        <w:rPr>
          <w:color w:val="000000"/>
          <w:sz w:val="24"/>
          <w:szCs w:val="24"/>
        </w:rPr>
        <w:t xml:space="preserve"> </w:t>
      </w:r>
      <w:r w:rsidRPr="00642D66">
        <w:rPr>
          <w:color w:val="000000"/>
          <w:sz w:val="24"/>
          <w:szCs w:val="24"/>
        </w:rPr>
        <w:t>И.</w:t>
      </w:r>
      <w:r w:rsidR="00507C59" w:rsidRPr="00642D66">
        <w:rPr>
          <w:color w:val="000000"/>
          <w:sz w:val="24"/>
          <w:szCs w:val="24"/>
        </w:rPr>
        <w:t xml:space="preserve"> </w:t>
      </w:r>
      <w:proofErr w:type="spellStart"/>
      <w:r w:rsidRPr="00642D66">
        <w:rPr>
          <w:color w:val="000000"/>
          <w:sz w:val="24"/>
          <w:szCs w:val="24"/>
        </w:rPr>
        <w:t>Валуевой</w:t>
      </w:r>
      <w:proofErr w:type="spellEnd"/>
      <w:r w:rsidRPr="00642D66">
        <w:rPr>
          <w:color w:val="000000"/>
          <w:sz w:val="24"/>
          <w:szCs w:val="24"/>
        </w:rPr>
        <w:t xml:space="preserve">) № 32017184695 </w:t>
      </w:r>
      <w:r w:rsidR="00E73E11" w:rsidRPr="00642D66">
        <w:rPr>
          <w:sz w:val="24"/>
          <w:szCs w:val="24"/>
        </w:rPr>
        <w:t>Всероссийская дистанционная конференция «Внедрение современных форм и методов обучения в образовательном процессе» (ноябрь, 2020)</w:t>
      </w:r>
    </w:p>
    <w:p w:rsidR="009C3772" w:rsidRPr="00642D66" w:rsidRDefault="00E73E11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sz w:val="24"/>
          <w:szCs w:val="24"/>
        </w:rPr>
      </w:pPr>
      <w:r w:rsidRPr="00642D66">
        <w:rPr>
          <w:color w:val="000000"/>
          <w:sz w:val="24"/>
          <w:szCs w:val="24"/>
        </w:rPr>
        <w:t>Глазунова О</w:t>
      </w:r>
      <w:r w:rsidR="009C3772" w:rsidRPr="00642D66">
        <w:rPr>
          <w:color w:val="000000"/>
          <w:sz w:val="24"/>
          <w:szCs w:val="24"/>
        </w:rPr>
        <w:t>.</w:t>
      </w:r>
      <w:r w:rsidRPr="00642D66">
        <w:rPr>
          <w:color w:val="000000"/>
          <w:sz w:val="24"/>
          <w:szCs w:val="24"/>
        </w:rPr>
        <w:t>А.</w:t>
      </w:r>
    </w:p>
    <w:p w:rsidR="00E73E11" w:rsidRPr="00642D66" w:rsidRDefault="005F6532" w:rsidP="00642D66">
      <w:pPr>
        <w:pStyle w:val="2"/>
        <w:spacing w:before="0" w:line="240" w:lineRule="auto"/>
        <w:ind w:rightChars="23" w:right="51" w:firstLine="567"/>
        <w:rPr>
          <w:bCs/>
          <w:color w:val="000000"/>
          <w:sz w:val="24"/>
          <w:szCs w:val="24"/>
        </w:rPr>
      </w:pPr>
      <w:r w:rsidRPr="00642D66">
        <w:rPr>
          <w:bCs/>
          <w:color w:val="000000"/>
          <w:sz w:val="24"/>
          <w:szCs w:val="24"/>
        </w:rPr>
        <w:t>С</w:t>
      </w:r>
      <w:r w:rsidR="00E73E11" w:rsidRPr="00642D66">
        <w:rPr>
          <w:bCs/>
          <w:color w:val="000000"/>
          <w:sz w:val="24"/>
          <w:szCs w:val="24"/>
        </w:rPr>
        <w:t xml:space="preserve">татья в </w:t>
      </w:r>
      <w:proofErr w:type="gramStart"/>
      <w:r w:rsidR="00E73E11" w:rsidRPr="00642D66">
        <w:rPr>
          <w:bCs/>
          <w:color w:val="000000"/>
          <w:sz w:val="24"/>
          <w:szCs w:val="24"/>
        </w:rPr>
        <w:t>образовательном</w:t>
      </w:r>
      <w:proofErr w:type="gramEnd"/>
      <w:r w:rsidR="00E73E11" w:rsidRPr="00642D66">
        <w:rPr>
          <w:bCs/>
          <w:color w:val="000000"/>
          <w:sz w:val="24"/>
          <w:szCs w:val="24"/>
        </w:rPr>
        <w:t xml:space="preserve"> СМИ «Педагогический альманах». Тема «Цифровая педагогическая среда: новые компетенции педагога»</w:t>
      </w:r>
      <w:r w:rsidRPr="00642D66">
        <w:rPr>
          <w:bCs/>
          <w:color w:val="000000"/>
          <w:sz w:val="24"/>
          <w:szCs w:val="24"/>
        </w:rPr>
        <w:t>.</w:t>
      </w:r>
    </w:p>
    <w:p w:rsidR="00E73E11" w:rsidRPr="00642D66" w:rsidRDefault="005F6532" w:rsidP="00642D66">
      <w:pPr>
        <w:pStyle w:val="2"/>
        <w:spacing w:before="0" w:line="240" w:lineRule="auto"/>
        <w:ind w:rightChars="23" w:right="51" w:firstLine="567"/>
        <w:rPr>
          <w:color w:val="000000"/>
          <w:sz w:val="24"/>
          <w:szCs w:val="24"/>
        </w:rPr>
      </w:pPr>
      <w:r w:rsidRPr="00642D66">
        <w:rPr>
          <w:bCs/>
          <w:color w:val="000000"/>
          <w:sz w:val="24"/>
          <w:szCs w:val="24"/>
        </w:rPr>
        <w:t>П</w:t>
      </w:r>
      <w:r w:rsidR="00E73E11" w:rsidRPr="00642D66">
        <w:rPr>
          <w:bCs/>
          <w:color w:val="000000"/>
          <w:sz w:val="24"/>
          <w:szCs w:val="24"/>
        </w:rPr>
        <w:t>убликация на образовательном портале «</w:t>
      </w:r>
      <w:proofErr w:type="spellStart"/>
      <w:r w:rsidR="00E73E11" w:rsidRPr="00642D66">
        <w:rPr>
          <w:bCs/>
          <w:color w:val="000000"/>
          <w:sz w:val="24"/>
          <w:szCs w:val="24"/>
        </w:rPr>
        <w:t>Знанио</w:t>
      </w:r>
      <w:proofErr w:type="spellEnd"/>
      <w:r w:rsidR="00E73E11" w:rsidRPr="00642D66">
        <w:rPr>
          <w:bCs/>
          <w:color w:val="000000"/>
          <w:sz w:val="24"/>
          <w:szCs w:val="24"/>
        </w:rPr>
        <w:t xml:space="preserve">» Рабочая программа </w:t>
      </w:r>
      <w:r w:rsidR="00E73E11" w:rsidRPr="00642D66">
        <w:rPr>
          <w:color w:val="000000"/>
          <w:sz w:val="24"/>
          <w:szCs w:val="24"/>
        </w:rPr>
        <w:t>Математика по специальности 10.02.05 Обеспечение информационной</w:t>
      </w:r>
      <w:r w:rsidRPr="00642D66">
        <w:rPr>
          <w:color w:val="000000"/>
          <w:sz w:val="24"/>
          <w:szCs w:val="24"/>
        </w:rPr>
        <w:t xml:space="preserve"> безопасности автоматизированных систем».</w:t>
      </w:r>
    </w:p>
    <w:p w:rsidR="00E73E11" w:rsidRPr="00642D66" w:rsidRDefault="005F6532" w:rsidP="00642D66">
      <w:pPr>
        <w:pStyle w:val="2"/>
        <w:shd w:val="clear" w:color="auto" w:fill="auto"/>
        <w:spacing w:before="0" w:line="240" w:lineRule="auto"/>
        <w:ind w:rightChars="23" w:right="51" w:firstLine="567"/>
        <w:rPr>
          <w:bCs/>
          <w:color w:val="000000"/>
          <w:sz w:val="24"/>
          <w:szCs w:val="24"/>
        </w:rPr>
      </w:pPr>
      <w:r w:rsidRPr="00642D66">
        <w:rPr>
          <w:bCs/>
          <w:color w:val="000000"/>
          <w:sz w:val="24"/>
          <w:szCs w:val="24"/>
        </w:rPr>
        <w:t>В</w:t>
      </w:r>
      <w:r w:rsidR="00E73E11" w:rsidRPr="00642D66">
        <w:rPr>
          <w:bCs/>
          <w:color w:val="000000"/>
          <w:sz w:val="24"/>
          <w:szCs w:val="24"/>
        </w:rPr>
        <w:t xml:space="preserve">сероссийская </w:t>
      </w:r>
      <w:proofErr w:type="spellStart"/>
      <w:r w:rsidR="00E73E11" w:rsidRPr="00642D66">
        <w:rPr>
          <w:bCs/>
          <w:color w:val="000000"/>
          <w:sz w:val="24"/>
          <w:szCs w:val="24"/>
        </w:rPr>
        <w:t>онлайн</w:t>
      </w:r>
      <w:proofErr w:type="spellEnd"/>
      <w:r w:rsidR="00507C59" w:rsidRPr="00642D66">
        <w:rPr>
          <w:bCs/>
          <w:color w:val="000000"/>
          <w:sz w:val="24"/>
          <w:szCs w:val="24"/>
        </w:rPr>
        <w:t xml:space="preserve"> </w:t>
      </w:r>
      <w:r w:rsidR="00E73E11" w:rsidRPr="00642D66">
        <w:rPr>
          <w:bCs/>
          <w:color w:val="000000"/>
          <w:sz w:val="24"/>
          <w:szCs w:val="24"/>
        </w:rPr>
        <w:t>-</w:t>
      </w:r>
      <w:r w:rsidR="00507C59" w:rsidRPr="00642D66">
        <w:rPr>
          <w:bCs/>
          <w:color w:val="000000"/>
          <w:sz w:val="24"/>
          <w:szCs w:val="24"/>
        </w:rPr>
        <w:t xml:space="preserve"> </w:t>
      </w:r>
      <w:r w:rsidR="00E73E11" w:rsidRPr="00642D66">
        <w:rPr>
          <w:bCs/>
          <w:color w:val="000000"/>
          <w:sz w:val="24"/>
          <w:szCs w:val="24"/>
        </w:rPr>
        <w:t>конференция на портале «Солнечный свет» в секции «Педагогика и образование». Тема доклада «Социально-психологические особенности взаимодействия педагога и студентов».</w:t>
      </w:r>
    </w:p>
    <w:p w:rsidR="00A702C0" w:rsidRPr="00642D66" w:rsidRDefault="00A702C0" w:rsidP="00642D66">
      <w:pPr>
        <w:pStyle w:val="60"/>
        <w:shd w:val="clear" w:color="auto" w:fill="auto"/>
        <w:spacing w:before="0" w:after="0" w:line="240" w:lineRule="auto"/>
        <w:ind w:rightChars="23" w:right="51" w:firstLine="567"/>
        <w:jc w:val="both"/>
        <w:rPr>
          <w:color w:val="000000"/>
          <w:sz w:val="24"/>
          <w:szCs w:val="24"/>
        </w:rPr>
      </w:pPr>
      <w:r w:rsidRPr="00642D66">
        <w:rPr>
          <w:color w:val="000000"/>
          <w:sz w:val="24"/>
          <w:szCs w:val="24"/>
        </w:rPr>
        <w:t>Колчина Т.Ф.</w:t>
      </w:r>
    </w:p>
    <w:p w:rsidR="00A702C0" w:rsidRPr="00642D66" w:rsidRDefault="00A702C0" w:rsidP="00642D66">
      <w:pPr>
        <w:pStyle w:val="2"/>
        <w:shd w:val="clear" w:color="auto" w:fill="auto"/>
        <w:spacing w:before="0" w:line="240" w:lineRule="auto"/>
        <w:ind w:firstLine="567"/>
        <w:rPr>
          <w:bCs/>
          <w:iCs/>
          <w:color w:val="000000"/>
          <w:sz w:val="24"/>
          <w:szCs w:val="24"/>
        </w:rPr>
      </w:pPr>
      <w:r w:rsidRPr="00642D66">
        <w:rPr>
          <w:bCs/>
          <w:iCs/>
          <w:color w:val="000000"/>
          <w:sz w:val="24"/>
          <w:szCs w:val="24"/>
        </w:rPr>
        <w:t xml:space="preserve">Анализ развития дистанционного обучения в Канаде: общие данные, проблемы и перспективы развития. Борисенко Е.Г., Батырь И.Н., Ильченко А.А., Колчина Т.Ф. В сборнике: Физическая культура и спорт в </w:t>
      </w:r>
      <w:r w:rsidRPr="00642D66">
        <w:rPr>
          <w:bCs/>
          <w:iCs/>
          <w:color w:val="000000"/>
          <w:sz w:val="24"/>
          <w:szCs w:val="24"/>
          <w:lang w:val="en-US"/>
        </w:rPr>
        <w:t>XXI</w:t>
      </w:r>
      <w:r w:rsidRPr="00642D66">
        <w:rPr>
          <w:bCs/>
          <w:iCs/>
          <w:color w:val="000000"/>
          <w:sz w:val="24"/>
          <w:szCs w:val="24"/>
        </w:rPr>
        <w:t xml:space="preserve"> веке: актуальные проблемы и их решения. Сборник материалов Всероссийской с международным участием научно-практической конференции. 2020. С. 145-148. Режим доступа:</w:t>
      </w:r>
      <w:r w:rsidRPr="00642D66">
        <w:rPr>
          <w:bCs/>
          <w:iCs/>
          <w:color w:val="000000"/>
          <w:sz w:val="24"/>
          <w:szCs w:val="24"/>
          <w:lang w:val="en-US"/>
        </w:rPr>
        <w:t> </w:t>
      </w:r>
      <w:r w:rsidRPr="00642D66">
        <w:rPr>
          <w:bCs/>
          <w:iCs/>
          <w:color w:val="000000"/>
          <w:sz w:val="24"/>
          <w:szCs w:val="24"/>
        </w:rPr>
        <w:t xml:space="preserve"> </w:t>
      </w:r>
      <w:hyperlink r:id="rId5" w:history="1">
        <w:r w:rsidRPr="00642D66">
          <w:rPr>
            <w:rStyle w:val="a4"/>
            <w:bCs/>
            <w:iCs/>
            <w:sz w:val="24"/>
            <w:szCs w:val="24"/>
          </w:rPr>
          <w:t>https://www.elibrary.ru/item.asp?id=44254046</w:t>
        </w:r>
      </w:hyperlink>
    </w:p>
    <w:p w:rsidR="00A702C0" w:rsidRPr="00642D66" w:rsidRDefault="005F6532" w:rsidP="00642D66">
      <w:pPr>
        <w:pStyle w:val="2"/>
        <w:shd w:val="clear" w:color="auto" w:fill="auto"/>
        <w:spacing w:before="0" w:line="240" w:lineRule="auto"/>
        <w:ind w:firstLine="567"/>
        <w:rPr>
          <w:color w:val="000000"/>
          <w:sz w:val="24"/>
          <w:szCs w:val="24"/>
        </w:rPr>
      </w:pPr>
      <w:r w:rsidRPr="00642D66">
        <w:rPr>
          <w:color w:val="000000"/>
          <w:sz w:val="24"/>
          <w:szCs w:val="24"/>
        </w:rPr>
        <w:t>У</w:t>
      </w:r>
      <w:r w:rsidR="00A702C0" w:rsidRPr="00642D66">
        <w:rPr>
          <w:color w:val="000000"/>
          <w:sz w:val="24"/>
          <w:szCs w:val="24"/>
        </w:rPr>
        <w:t xml:space="preserve">частие во Всероссийской с международным участием научно-практической конференции «Физическая культура и спорт в </w:t>
      </w:r>
      <w:r w:rsidR="00A702C0" w:rsidRPr="00642D66">
        <w:rPr>
          <w:color w:val="000000"/>
          <w:sz w:val="24"/>
          <w:szCs w:val="24"/>
          <w:lang w:val="en-US"/>
        </w:rPr>
        <w:t>XXI</w:t>
      </w:r>
      <w:r w:rsidR="00A702C0" w:rsidRPr="00642D66">
        <w:rPr>
          <w:color w:val="000000"/>
          <w:sz w:val="24"/>
          <w:szCs w:val="24"/>
        </w:rPr>
        <w:t xml:space="preserve"> веке: актуальные проблемы и их решения», посвященной 60-летию образования ВГАФК, 21-22 октября 2020 года;</w:t>
      </w:r>
    </w:p>
    <w:p w:rsidR="00A702C0" w:rsidRPr="00642D66" w:rsidRDefault="00A702C0" w:rsidP="00642D66">
      <w:pPr>
        <w:pStyle w:val="2"/>
        <w:spacing w:before="0" w:line="240" w:lineRule="auto"/>
        <w:ind w:firstLine="567"/>
        <w:rPr>
          <w:b/>
          <w:bCs/>
          <w:i/>
          <w:iCs/>
          <w:color w:val="000000"/>
          <w:sz w:val="24"/>
          <w:szCs w:val="24"/>
        </w:rPr>
      </w:pPr>
      <w:r w:rsidRPr="00642D66">
        <w:rPr>
          <w:b/>
          <w:bCs/>
          <w:i/>
          <w:iCs/>
          <w:color w:val="000000"/>
          <w:sz w:val="24"/>
          <w:szCs w:val="24"/>
        </w:rPr>
        <w:t>Осипов А.Н.</w:t>
      </w:r>
    </w:p>
    <w:p w:rsidR="00E73E11" w:rsidRPr="00642D66" w:rsidRDefault="00A702C0" w:rsidP="00642D66">
      <w:pPr>
        <w:pStyle w:val="2"/>
        <w:spacing w:before="0" w:line="240" w:lineRule="auto"/>
        <w:ind w:firstLine="567"/>
        <w:rPr>
          <w:bCs/>
          <w:iCs/>
          <w:color w:val="000000"/>
          <w:sz w:val="24"/>
          <w:szCs w:val="24"/>
        </w:rPr>
      </w:pPr>
      <w:r w:rsidRPr="00642D66">
        <w:rPr>
          <w:bCs/>
          <w:iCs/>
          <w:color w:val="000000"/>
          <w:sz w:val="24"/>
          <w:szCs w:val="24"/>
        </w:rPr>
        <w:t xml:space="preserve">II Всероссийская научно-практическая </w:t>
      </w:r>
      <w:proofErr w:type="spellStart"/>
      <w:r w:rsidRPr="00642D66">
        <w:rPr>
          <w:bCs/>
          <w:iCs/>
          <w:color w:val="000000"/>
          <w:sz w:val="24"/>
          <w:szCs w:val="24"/>
        </w:rPr>
        <w:t>конференцияс</w:t>
      </w:r>
      <w:proofErr w:type="spellEnd"/>
      <w:r w:rsidRPr="00642D66">
        <w:rPr>
          <w:bCs/>
          <w:iCs/>
          <w:color w:val="000000"/>
          <w:sz w:val="24"/>
          <w:szCs w:val="24"/>
        </w:rPr>
        <w:t xml:space="preserve"> международным участием «АКТУАЛЬНЫЕ СОЦИАЛЬНО-ЭКОНОМИЧЕСКИЕ ПРОБЛЕМЫ РАЗВИТИЯ ОБЩЕСТВА В РОССИИ И ЗА РУБЕЖОМ» «Актуальные социально-экономические проблемы на </w:t>
      </w:r>
      <w:proofErr w:type="spellStart"/>
      <w:r w:rsidRPr="00642D66">
        <w:rPr>
          <w:bCs/>
          <w:iCs/>
          <w:color w:val="000000"/>
          <w:sz w:val="24"/>
          <w:szCs w:val="24"/>
        </w:rPr>
        <w:t>микроуровне</w:t>
      </w:r>
      <w:proofErr w:type="spellEnd"/>
      <w:r w:rsidRPr="00642D66">
        <w:rPr>
          <w:bCs/>
          <w:iCs/>
          <w:color w:val="000000"/>
          <w:sz w:val="24"/>
          <w:szCs w:val="24"/>
        </w:rPr>
        <w:t>». 21.10.2020 г.</w:t>
      </w:r>
      <w:r w:rsidR="005F6532" w:rsidRPr="00642D66">
        <w:rPr>
          <w:bCs/>
          <w:iCs/>
          <w:color w:val="000000"/>
          <w:sz w:val="24"/>
          <w:szCs w:val="24"/>
        </w:rPr>
        <w:t xml:space="preserve"> </w:t>
      </w:r>
      <w:r w:rsidRPr="00642D66">
        <w:rPr>
          <w:bCs/>
          <w:iCs/>
          <w:color w:val="000000"/>
          <w:sz w:val="24"/>
          <w:szCs w:val="24"/>
        </w:rPr>
        <w:t xml:space="preserve">Волгоградская государственная академия последипломного образования (ГАУ ДПО «ВГАПО») </w:t>
      </w:r>
      <w:r w:rsidR="005F6532" w:rsidRPr="00642D66">
        <w:rPr>
          <w:bCs/>
          <w:iCs/>
          <w:color w:val="000000"/>
          <w:sz w:val="24"/>
          <w:szCs w:val="24"/>
        </w:rPr>
        <w:t xml:space="preserve">Доклад </w:t>
      </w:r>
      <w:r w:rsidRPr="00642D66">
        <w:rPr>
          <w:bCs/>
          <w:iCs/>
          <w:color w:val="000000"/>
          <w:sz w:val="24"/>
          <w:szCs w:val="24"/>
        </w:rPr>
        <w:t>«Развитие интереса обучающихся к исследовательской деятельности» 10.12.2020г.</w:t>
      </w:r>
    </w:p>
    <w:p w:rsidR="00E73E11" w:rsidRPr="00642D66" w:rsidRDefault="00E73E11" w:rsidP="00642D66">
      <w:pPr>
        <w:pStyle w:val="2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382934" w:rsidRPr="00215986" w:rsidRDefault="00382934" w:rsidP="00382934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215986">
        <w:rPr>
          <w:color w:val="000000"/>
          <w:sz w:val="24"/>
          <w:szCs w:val="24"/>
        </w:rPr>
        <w:t>Учебно-исследовательские работы студентов</w:t>
      </w:r>
    </w:p>
    <w:tbl>
      <w:tblPr>
        <w:tblpPr w:leftFromText="180" w:rightFromText="180" w:vertAnchor="text" w:horzAnchor="margin" w:tblpY="347"/>
        <w:tblOverlap w:val="never"/>
        <w:tblW w:w="93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"/>
        <w:gridCol w:w="1254"/>
        <w:gridCol w:w="3054"/>
        <w:gridCol w:w="1253"/>
        <w:gridCol w:w="3330"/>
      </w:tblGrid>
      <w:tr w:rsidR="00FB1855" w:rsidRPr="00FB1855" w:rsidTr="00FB1855">
        <w:trPr>
          <w:trHeight w:hRule="exact" w:val="11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№</w:t>
            </w:r>
          </w:p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A1DD9">
              <w:rPr>
                <w:rStyle w:val="11pt0pt"/>
                <w:b w:val="0"/>
              </w:rPr>
              <w:t>п</w:t>
            </w:r>
            <w:proofErr w:type="spellEnd"/>
            <w:proofErr w:type="gramEnd"/>
            <w:r w:rsidRPr="005A1DD9">
              <w:rPr>
                <w:rStyle w:val="11pt0pt"/>
                <w:b w:val="0"/>
              </w:rPr>
              <w:t>/</w:t>
            </w:r>
            <w:proofErr w:type="spellStart"/>
            <w:r w:rsidRPr="005A1DD9">
              <w:rPr>
                <w:rStyle w:val="11pt0pt"/>
                <w:b w:val="0"/>
              </w:rPr>
              <w:t>п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Ф.И.О. студента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855" w:rsidRPr="005A1DD9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Тема доклада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Ф.И.О.</w:t>
            </w:r>
          </w:p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научного</w:t>
            </w:r>
          </w:p>
          <w:p w:rsidR="00FB1855" w:rsidRPr="005A1DD9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A1DD9">
              <w:rPr>
                <w:rStyle w:val="11pt0pt"/>
                <w:b w:val="0"/>
              </w:rPr>
              <w:t>руководителя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855" w:rsidRPr="005A1DD9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1pt0pt"/>
                <w:b w:val="0"/>
              </w:rPr>
            </w:pPr>
            <w:r w:rsidRPr="005A1DD9">
              <w:rPr>
                <w:rStyle w:val="11pt0pt"/>
                <w:b w:val="0"/>
              </w:rPr>
              <w:t>Мероприятие</w:t>
            </w:r>
          </w:p>
        </w:tc>
      </w:tr>
      <w:tr w:rsidR="00FB1855" w:rsidRPr="000D0928" w:rsidTr="005A1DD9">
        <w:trPr>
          <w:trHeight w:hRule="exact" w:val="12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Шуст Анна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Философия Достоевского и особенности менталитета современных общественных формаций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Бощенко</w:t>
            </w:r>
            <w:proofErr w:type="spellEnd"/>
            <w:r w:rsidRPr="00642D6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  <w:lang w:val="en-US"/>
              </w:rPr>
              <w:t>IV</w:t>
            </w:r>
            <w:r w:rsidRPr="00642D66">
              <w:rPr>
                <w:rStyle w:val="105pt0pt"/>
                <w:sz w:val="22"/>
                <w:szCs w:val="22"/>
              </w:rPr>
              <w:t xml:space="preserve"> Студенческая научно-практическая конференция  «Научный диалог: вопросы и ответы»  Волгоградский филиал МГГЭУ</w:t>
            </w:r>
          </w:p>
        </w:tc>
      </w:tr>
      <w:tr w:rsidR="00FB1855" w:rsidRPr="00382934" w:rsidTr="005A1DD9">
        <w:trPr>
          <w:trHeight w:hRule="exact" w:val="12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Галбацов</w:t>
            </w:r>
            <w:proofErr w:type="spellEnd"/>
            <w:r w:rsidRPr="00642D66">
              <w:rPr>
                <w:sz w:val="22"/>
                <w:szCs w:val="22"/>
              </w:rPr>
              <w:t xml:space="preserve"> Антон 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Актуальные вопросы трансформации этики в современном обществе.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Бощенко</w:t>
            </w:r>
            <w:proofErr w:type="spellEnd"/>
            <w:r w:rsidRPr="00642D6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  <w:lang w:val="en-US"/>
              </w:rPr>
              <w:t>IV</w:t>
            </w:r>
            <w:r w:rsidRPr="00642D66">
              <w:rPr>
                <w:rStyle w:val="105pt0pt"/>
                <w:sz w:val="22"/>
                <w:szCs w:val="22"/>
              </w:rPr>
              <w:t xml:space="preserve"> Студенческая научно-практическая конференция  «Научный диалог: вопросы и ответы»  Волгоградский филиал МГГЭУ</w:t>
            </w:r>
          </w:p>
        </w:tc>
      </w:tr>
      <w:tr w:rsidR="00FB1855" w:rsidRPr="00382934" w:rsidTr="005A1DD9">
        <w:trPr>
          <w:trHeight w:hRule="exact" w:val="1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Локтионов</w:t>
            </w:r>
            <w:proofErr w:type="spellEnd"/>
            <w:r w:rsidRPr="00642D66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Общественно политическая ситуация в странах Евросоюза и ее анализ в свете философских взглядов Ф.Достоевского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Бощенко</w:t>
            </w:r>
            <w:proofErr w:type="spellEnd"/>
            <w:r w:rsidRPr="00642D6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  <w:lang w:val="en-US"/>
              </w:rPr>
              <w:t>IV</w:t>
            </w:r>
            <w:r w:rsidRPr="00642D66">
              <w:rPr>
                <w:rStyle w:val="105pt0pt"/>
                <w:sz w:val="22"/>
                <w:szCs w:val="22"/>
              </w:rPr>
              <w:t xml:space="preserve"> Студенческая научно-практическая конференция  «Научный диалог: вопросы и ответы»  Волгоградский филиал МГГЭУ</w:t>
            </w:r>
          </w:p>
        </w:tc>
      </w:tr>
      <w:tr w:rsidR="00FB1855" w:rsidRPr="00382934" w:rsidTr="005A1DD9">
        <w:trPr>
          <w:trHeight w:hRule="exact" w:val="1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 xml:space="preserve">Буренкова Ирина </w:t>
            </w:r>
          </w:p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Проблема правовой компетентности в условиях современного российского общества</w:t>
            </w:r>
          </w:p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VII</w:t>
            </w:r>
            <w:r w:rsidRPr="00642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D66">
              <w:rPr>
                <w:rFonts w:ascii="Times New Roman" w:hAnsi="Times New Roman" w:cs="Times New Roman"/>
              </w:rPr>
              <w:t>межригиональная</w:t>
            </w:r>
            <w:proofErr w:type="spellEnd"/>
            <w:r w:rsidRPr="00642D66">
              <w:rPr>
                <w:rFonts w:ascii="Times New Roman" w:hAnsi="Times New Roman" w:cs="Times New Roman"/>
              </w:rPr>
              <w:t xml:space="preserve"> молодежная научно-практическая конференция «Образование и культура как фактор развития региона»</w:t>
            </w:r>
          </w:p>
        </w:tc>
      </w:tr>
      <w:tr w:rsidR="00FB1855" w:rsidRPr="00382934" w:rsidTr="005A1DD9">
        <w:trPr>
          <w:trHeight w:hRule="exact" w:val="11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Тихонова Ксения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 xml:space="preserve">Инновационные технологии в организации исследовательской деятельности </w:t>
            </w:r>
            <w:proofErr w:type="gramStart"/>
            <w:r w:rsidRPr="00642D6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VII</w:t>
            </w:r>
            <w:r w:rsidRPr="00642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D66">
              <w:rPr>
                <w:rFonts w:ascii="Times New Roman" w:hAnsi="Times New Roman" w:cs="Times New Roman"/>
              </w:rPr>
              <w:t>межригиональная</w:t>
            </w:r>
            <w:proofErr w:type="spellEnd"/>
            <w:r w:rsidRPr="00642D66">
              <w:rPr>
                <w:rFonts w:ascii="Times New Roman" w:hAnsi="Times New Roman" w:cs="Times New Roman"/>
              </w:rPr>
              <w:t xml:space="preserve"> молодежная научно-практическая конференция «Образование и культура как фактор развития региона»</w:t>
            </w:r>
          </w:p>
        </w:tc>
      </w:tr>
      <w:tr w:rsidR="00FB1855" w:rsidRPr="00382934" w:rsidTr="00642D66">
        <w:trPr>
          <w:trHeight w:hRule="exact" w:val="10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Карпушов</w:t>
            </w:r>
            <w:proofErr w:type="spellEnd"/>
            <w:r w:rsidRPr="00642D66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Административное право в современной российской федерации</w:t>
            </w:r>
          </w:p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VII</w:t>
            </w:r>
            <w:r w:rsidRPr="00642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D66">
              <w:rPr>
                <w:rFonts w:ascii="Times New Roman" w:hAnsi="Times New Roman" w:cs="Times New Roman"/>
              </w:rPr>
              <w:t>межригиональная</w:t>
            </w:r>
            <w:proofErr w:type="spellEnd"/>
            <w:r w:rsidRPr="00642D66">
              <w:rPr>
                <w:rFonts w:ascii="Times New Roman" w:hAnsi="Times New Roman" w:cs="Times New Roman"/>
              </w:rPr>
              <w:t xml:space="preserve"> молодежная научно-практическая конференция «Образование и культура как фактор развития региона»</w:t>
            </w:r>
          </w:p>
        </w:tc>
      </w:tr>
      <w:tr w:rsidR="00FB1855" w:rsidRPr="00382934" w:rsidTr="00642D66">
        <w:trPr>
          <w:trHeight w:hRule="exact" w:val="15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Ефименко</w:t>
            </w:r>
            <w:proofErr w:type="spellEnd"/>
            <w:r w:rsidRPr="00642D66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Студенческое мировоззрение с точки зрения психологического анализа</w:t>
            </w:r>
          </w:p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I</w:t>
            </w:r>
            <w:r w:rsidRPr="00642D66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B1855" w:rsidRPr="00382934" w:rsidTr="00642D66">
        <w:trPr>
          <w:trHeight w:hRule="exact" w:val="15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642D66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Воротилов</w:t>
            </w:r>
            <w:proofErr w:type="spellEnd"/>
            <w:r w:rsidRPr="00642D66">
              <w:rPr>
                <w:sz w:val="22"/>
                <w:szCs w:val="22"/>
              </w:rPr>
              <w:t xml:space="preserve"> Д</w:t>
            </w:r>
            <w:r w:rsidR="00642D66">
              <w:rPr>
                <w:sz w:val="22"/>
                <w:szCs w:val="22"/>
              </w:rPr>
              <w:t>митрий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Студенческое мировоззрение в 21 веке</w:t>
            </w:r>
          </w:p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I</w:t>
            </w:r>
            <w:r w:rsidRPr="00642D66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B1855" w:rsidRPr="00382934" w:rsidTr="000D0928">
        <w:trPr>
          <w:trHeight w:hRule="exact" w:val="14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Мишустина</w:t>
            </w:r>
            <w:proofErr w:type="spellEnd"/>
            <w:r w:rsidRPr="00642D66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 xml:space="preserve">Футурология и глобальные проблемы современности </w:t>
            </w:r>
          </w:p>
          <w:p w:rsidR="00FB1855" w:rsidRPr="00642D66" w:rsidRDefault="00FB1855" w:rsidP="002406D5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 xml:space="preserve">Или Философия мировоззрения </w:t>
            </w:r>
            <w:proofErr w:type="spellStart"/>
            <w:r w:rsidRPr="00642D66">
              <w:rPr>
                <w:sz w:val="22"/>
                <w:szCs w:val="22"/>
              </w:rPr>
              <w:t>специлисита</w:t>
            </w:r>
            <w:proofErr w:type="spellEnd"/>
            <w:r w:rsidRPr="00642D66">
              <w:rPr>
                <w:sz w:val="22"/>
                <w:szCs w:val="22"/>
              </w:rPr>
              <w:t xml:space="preserve"> будущего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Осипов А.Н.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Style w:val="105pt0pt"/>
                <w:rFonts w:eastAsiaTheme="minorHAnsi"/>
                <w:sz w:val="22"/>
                <w:szCs w:val="22"/>
                <w:lang w:val="en-US"/>
              </w:rPr>
              <w:t>IV</w:t>
            </w:r>
            <w:r w:rsidRPr="00642D66">
              <w:rPr>
                <w:rStyle w:val="105pt0pt"/>
                <w:rFonts w:eastAsiaTheme="minorHAnsi"/>
                <w:sz w:val="22"/>
                <w:szCs w:val="22"/>
              </w:rPr>
              <w:t xml:space="preserve"> Студенческая научно-практическая конференция  «Научный диалог: вопросы и ответы»  Волгоградский филиал МГГЭУ</w:t>
            </w:r>
          </w:p>
        </w:tc>
      </w:tr>
      <w:tr w:rsidR="00FB1855" w:rsidRPr="00382934" w:rsidTr="000D0928">
        <w:trPr>
          <w:trHeight w:hRule="exact" w:val="14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Медведева Анна, Ермакова Вероника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«Мультипликационные афоризмы как средство повседневного общения»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Рахманкулова</w:t>
            </w:r>
            <w:proofErr w:type="spellEnd"/>
            <w:r w:rsidRPr="00642D66">
              <w:rPr>
                <w:sz w:val="22"/>
                <w:szCs w:val="22"/>
              </w:rPr>
              <w:t xml:space="preserve"> Н.Ш.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I</w:t>
            </w:r>
            <w:r w:rsidRPr="00642D66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B1855" w:rsidRPr="00382934" w:rsidTr="00642D66">
        <w:trPr>
          <w:trHeight w:hRule="exact" w:val="15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12"/>
              <w:shd w:val="clear" w:color="auto" w:fill="FFFFFF"/>
              <w:spacing w:after="0" w:line="240" w:lineRule="auto"/>
              <w:ind w:left="23"/>
              <w:rPr>
                <w:rFonts w:ascii="Times New Roman" w:hAnsi="Times New Roman"/>
              </w:rPr>
            </w:pPr>
            <w:proofErr w:type="spellStart"/>
            <w:r w:rsidRPr="00642D66">
              <w:rPr>
                <w:rFonts w:ascii="Times New Roman" w:hAnsi="Times New Roman"/>
              </w:rPr>
              <w:t>Мамедярова</w:t>
            </w:r>
            <w:proofErr w:type="spellEnd"/>
            <w:r w:rsidRPr="00642D66">
              <w:rPr>
                <w:rFonts w:ascii="Times New Roman" w:hAnsi="Times New Roman"/>
              </w:rPr>
              <w:t xml:space="preserve"> </w:t>
            </w:r>
            <w:proofErr w:type="spellStart"/>
            <w:r w:rsidRPr="00642D66">
              <w:rPr>
                <w:rFonts w:ascii="Times New Roman" w:hAnsi="Times New Roman"/>
              </w:rPr>
              <w:t>Туказ</w:t>
            </w:r>
            <w:proofErr w:type="spellEnd"/>
            <w:r w:rsidRPr="00642D66">
              <w:rPr>
                <w:rFonts w:ascii="Times New Roman" w:hAnsi="Times New Roman"/>
              </w:rPr>
              <w:t xml:space="preserve"> </w:t>
            </w:r>
          </w:p>
          <w:p w:rsidR="00FB1855" w:rsidRPr="00642D66" w:rsidRDefault="00FB1855" w:rsidP="005243AC">
            <w:pPr>
              <w:pStyle w:val="12"/>
              <w:shd w:val="clear" w:color="auto" w:fill="FFFFFF"/>
              <w:spacing w:after="0" w:line="240" w:lineRule="auto"/>
              <w:ind w:left="23"/>
              <w:rPr>
                <w:rFonts w:ascii="Times New Roman" w:hAnsi="Times New Roman"/>
              </w:rPr>
            </w:pPr>
            <w:r w:rsidRPr="00642D66">
              <w:rPr>
                <w:rFonts w:ascii="Times New Roman" w:hAnsi="Times New Roman"/>
              </w:rPr>
              <w:t xml:space="preserve">Саакян </w:t>
            </w:r>
            <w:proofErr w:type="spellStart"/>
            <w:r w:rsidRPr="00642D66">
              <w:rPr>
                <w:rFonts w:ascii="Times New Roman" w:hAnsi="Times New Roman"/>
              </w:rPr>
              <w:t>Гоар</w:t>
            </w:r>
            <w:proofErr w:type="spellEnd"/>
            <w:r w:rsidRPr="00642D66">
              <w:rPr>
                <w:rFonts w:ascii="Times New Roman" w:hAnsi="Times New Roman"/>
              </w:rPr>
              <w:t xml:space="preserve"> </w:t>
            </w:r>
          </w:p>
          <w:p w:rsidR="00FB1855" w:rsidRPr="00642D66" w:rsidRDefault="00FB1855" w:rsidP="005243AC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 xml:space="preserve">Язык </w:t>
            </w:r>
            <w:proofErr w:type="spellStart"/>
            <w:r w:rsidRPr="00642D66">
              <w:rPr>
                <w:sz w:val="22"/>
                <w:szCs w:val="22"/>
              </w:rPr>
              <w:t>эмодзи</w:t>
            </w:r>
            <w:proofErr w:type="spellEnd"/>
            <w:r w:rsidRPr="00642D66">
              <w:rPr>
                <w:sz w:val="22"/>
                <w:szCs w:val="22"/>
              </w:rPr>
              <w:t xml:space="preserve"> в современной коммуникации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642D66">
              <w:rPr>
                <w:sz w:val="22"/>
                <w:szCs w:val="22"/>
              </w:rPr>
              <w:t>Драчук</w:t>
            </w:r>
            <w:proofErr w:type="spellEnd"/>
            <w:r w:rsidRPr="00642D66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  <w:lang w:val="en-US"/>
              </w:rPr>
              <w:t>I</w:t>
            </w:r>
            <w:r w:rsidRPr="00642D66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B1855" w:rsidRPr="00382934" w:rsidTr="005A1DD9">
        <w:trPr>
          <w:trHeight w:hRule="exact" w:val="17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0pt"/>
                <w:sz w:val="22"/>
                <w:szCs w:val="22"/>
              </w:rPr>
            </w:pPr>
            <w:r w:rsidRPr="00642D66">
              <w:rPr>
                <w:rStyle w:val="105pt0pt"/>
                <w:sz w:val="22"/>
                <w:szCs w:val="22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642D66">
              <w:rPr>
                <w:rFonts w:ascii="Times New Roman" w:eastAsia="Times New Roman" w:hAnsi="Times New Roman" w:cs="Times New Roman"/>
                <w:lang w:eastAsia="ru-RU"/>
              </w:rPr>
              <w:t>Подберезникова</w:t>
            </w:r>
            <w:proofErr w:type="spellEnd"/>
            <w:r w:rsidRPr="00642D66">
              <w:rPr>
                <w:rFonts w:ascii="Times New Roman" w:eastAsia="Times New Roman" w:hAnsi="Times New Roman" w:cs="Times New Roman"/>
                <w:lang w:eastAsia="ru-RU"/>
              </w:rPr>
              <w:t xml:space="preserve"> Дарья, </w:t>
            </w:r>
            <w:proofErr w:type="spellStart"/>
            <w:r w:rsidRPr="00642D66">
              <w:rPr>
                <w:rFonts w:ascii="Times New Roman" w:eastAsia="Times New Roman" w:hAnsi="Times New Roman" w:cs="Times New Roman"/>
                <w:lang w:eastAsia="ru-RU"/>
              </w:rPr>
              <w:t>Мешвилдишвили</w:t>
            </w:r>
            <w:proofErr w:type="spellEnd"/>
            <w:r w:rsidRPr="00642D66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Американцы и русские глазами друг друга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5243AC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642D66">
              <w:rPr>
                <w:sz w:val="22"/>
                <w:szCs w:val="22"/>
              </w:rPr>
              <w:t>Рогова М.Ю.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855" w:rsidRPr="00642D66" w:rsidRDefault="00FB1855" w:rsidP="002406D5">
            <w:pPr>
              <w:pStyle w:val="a5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642D66">
              <w:rPr>
                <w:rFonts w:ascii="Times New Roman" w:hAnsi="Times New Roman" w:cs="Times New Roman"/>
              </w:rPr>
              <w:t xml:space="preserve">Руководство работой студентов в </w:t>
            </w:r>
            <w:r w:rsidRPr="00642D66">
              <w:rPr>
                <w:rFonts w:ascii="Times New Roman" w:hAnsi="Times New Roman" w:cs="Times New Roman"/>
                <w:lang w:val="en-US"/>
              </w:rPr>
              <w:t>I</w:t>
            </w:r>
            <w:r w:rsidRPr="00642D66">
              <w:rPr>
                <w:rFonts w:ascii="Times New Roman" w:hAnsi="Times New Roman" w:cs="Times New Roman"/>
              </w:rPr>
              <w:t xml:space="preserve"> региональной научно- практической конференции «Студенческое мировоззрение и аспекты реализации инклюзивного образования в регионе» </w:t>
            </w:r>
          </w:p>
        </w:tc>
      </w:tr>
    </w:tbl>
    <w:p w:rsidR="00382934" w:rsidRPr="00E44250" w:rsidRDefault="00382934" w:rsidP="00382934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sectPr w:rsidR="00382934" w:rsidRPr="00E44250" w:rsidSect="00B835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62A"/>
    <w:multiLevelType w:val="hybridMultilevel"/>
    <w:tmpl w:val="F0F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72"/>
    <w:rsid w:val="000848E1"/>
    <w:rsid w:val="000D0928"/>
    <w:rsid w:val="001151DB"/>
    <w:rsid w:val="001415A2"/>
    <w:rsid w:val="00215986"/>
    <w:rsid w:val="00221C28"/>
    <w:rsid w:val="002406D5"/>
    <w:rsid w:val="00244AA8"/>
    <w:rsid w:val="0026727A"/>
    <w:rsid w:val="00290855"/>
    <w:rsid w:val="00330A30"/>
    <w:rsid w:val="00382934"/>
    <w:rsid w:val="00392B88"/>
    <w:rsid w:val="00460D2A"/>
    <w:rsid w:val="00477DFE"/>
    <w:rsid w:val="004908B7"/>
    <w:rsid w:val="004926D7"/>
    <w:rsid w:val="004B42CC"/>
    <w:rsid w:val="004F49AC"/>
    <w:rsid w:val="00507C59"/>
    <w:rsid w:val="005A1DD9"/>
    <w:rsid w:val="005F6532"/>
    <w:rsid w:val="00642D66"/>
    <w:rsid w:val="006A2B6A"/>
    <w:rsid w:val="00725D2F"/>
    <w:rsid w:val="007C013C"/>
    <w:rsid w:val="007F2001"/>
    <w:rsid w:val="0080045A"/>
    <w:rsid w:val="0088571C"/>
    <w:rsid w:val="008A535F"/>
    <w:rsid w:val="009A4B9C"/>
    <w:rsid w:val="009C3772"/>
    <w:rsid w:val="009F632B"/>
    <w:rsid w:val="00A207CF"/>
    <w:rsid w:val="00A561FA"/>
    <w:rsid w:val="00A702C0"/>
    <w:rsid w:val="00A82483"/>
    <w:rsid w:val="00B4777D"/>
    <w:rsid w:val="00B83525"/>
    <w:rsid w:val="00BB0CD3"/>
    <w:rsid w:val="00BE0DB2"/>
    <w:rsid w:val="00D475B7"/>
    <w:rsid w:val="00E47C4F"/>
    <w:rsid w:val="00E73E11"/>
    <w:rsid w:val="00F64ACE"/>
    <w:rsid w:val="00F64D78"/>
    <w:rsid w:val="00F97EBF"/>
    <w:rsid w:val="00FB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C37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C377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9C3772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9C3772"/>
    <w:pPr>
      <w:widowControl w:val="0"/>
      <w:shd w:val="clear" w:color="auto" w:fill="FFFFFF"/>
      <w:spacing w:before="48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C3772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9C3772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C3772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3"/>
    <w:rsid w:val="009C377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 (4)"/>
    <w:basedOn w:val="a"/>
    <w:link w:val="4"/>
    <w:rsid w:val="009C3772"/>
    <w:pPr>
      <w:widowControl w:val="0"/>
      <w:shd w:val="clear" w:color="auto" w:fill="FFFFFF"/>
      <w:spacing w:before="660" w:after="18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A702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7EBF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uiPriority w:val="99"/>
    <w:rsid w:val="00F97EB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rsid w:val="00F97E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4254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Ольга</cp:lastModifiedBy>
  <cp:revision>12</cp:revision>
  <cp:lastPrinted>2021-01-22T11:40:00Z</cp:lastPrinted>
  <dcterms:created xsi:type="dcterms:W3CDTF">2021-01-22T12:52:00Z</dcterms:created>
  <dcterms:modified xsi:type="dcterms:W3CDTF">2021-01-25T10:58:00Z</dcterms:modified>
</cp:coreProperties>
</file>