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2311"/>
        <w:gridCol w:w="445"/>
        <w:gridCol w:w="1544"/>
        <w:gridCol w:w="549"/>
        <w:gridCol w:w="346"/>
        <w:gridCol w:w="4164"/>
      </w:tblGrid>
      <w:tr w:rsidR="003C2985" w:rsidTr="00586964">
        <w:trPr>
          <w:trHeight w:val="1141"/>
        </w:trPr>
        <w:tc>
          <w:tcPr>
            <w:tcW w:w="4300" w:type="dxa"/>
            <w:gridSpan w:val="3"/>
          </w:tcPr>
          <w:p w:rsidR="003C2985" w:rsidRPr="001C6929" w:rsidRDefault="008D5F82" w:rsidP="001C6929">
            <w:pPr>
              <w:pStyle w:val="a3"/>
              <w:shd w:val="clear" w:color="auto" w:fill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gridSpan w:val="2"/>
          </w:tcPr>
          <w:p w:rsidR="003C2985" w:rsidRPr="001C6929" w:rsidRDefault="00391FD2" w:rsidP="001C6929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91FD2">
              <w:rPr>
                <w:rFonts w:cs="Times New Roman"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9_color" style="position:absolute;left:0;text-align:left;margin-left:-.85pt;margin-top:1.5pt;width:36.85pt;height:48pt;z-index:-1;visibility:visible;mso-position-horizontal-relative:text;mso-position-vertical-relative:text">
                  <v:imagedata r:id="rId6" o:title="gerb9_color"/>
                </v:shape>
              </w:pict>
            </w:r>
          </w:p>
        </w:tc>
        <w:tc>
          <w:tcPr>
            <w:tcW w:w="4164" w:type="dxa"/>
          </w:tcPr>
          <w:p w:rsidR="003C2985" w:rsidRPr="001C6929" w:rsidRDefault="003C2985" w:rsidP="001C6929">
            <w:pPr>
              <w:pStyle w:val="a3"/>
              <w:shd w:val="clear" w:color="auto" w:fill="auto"/>
              <w:ind w:right="40"/>
              <w:rPr>
                <w:sz w:val="24"/>
                <w:szCs w:val="24"/>
              </w:rPr>
            </w:pPr>
          </w:p>
        </w:tc>
      </w:tr>
      <w:tr w:rsidR="003C2985" w:rsidTr="00586964">
        <w:tc>
          <w:tcPr>
            <w:tcW w:w="9359" w:type="dxa"/>
            <w:gridSpan w:val="6"/>
          </w:tcPr>
          <w:p w:rsidR="003C2985" w:rsidRPr="00B23BF3" w:rsidRDefault="00A7601E" w:rsidP="001C6929">
            <w:pPr>
              <w:pStyle w:val="11"/>
              <w:spacing w:before="18"/>
              <w:rPr>
                <w:lang w:val="ru-RU" w:eastAsia="ru-RU"/>
              </w:rPr>
            </w:pPr>
            <w:r w:rsidRPr="00E961F4">
              <w:rPr>
                <w:lang w:val="ru-RU" w:eastAsia="ru-RU"/>
              </w:rPr>
              <w:t>КОМИТЕТ ОБ</w:t>
            </w:r>
            <w:r w:rsidR="001F5FF8" w:rsidRPr="00E961F4">
              <w:rPr>
                <w:lang w:val="ru-RU" w:eastAsia="ru-RU"/>
              </w:rPr>
              <w:t xml:space="preserve">РАЗОВАНИЯ, </w:t>
            </w:r>
            <w:r w:rsidRPr="00E961F4">
              <w:rPr>
                <w:lang w:val="ru-RU" w:eastAsia="ru-RU"/>
              </w:rPr>
              <w:t>НАУКИ</w:t>
            </w:r>
            <w:r w:rsidR="001F5FF8" w:rsidRPr="00E961F4">
              <w:rPr>
                <w:lang w:val="ru-RU" w:eastAsia="ru-RU"/>
              </w:rPr>
              <w:t xml:space="preserve"> И МОЛОДЕЖНОЙ ПОЛИТИКИ</w:t>
            </w:r>
          </w:p>
          <w:p w:rsidR="003C2985" w:rsidRPr="001C6929" w:rsidRDefault="003C2985" w:rsidP="001C6929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DF30B3">
              <w:rPr>
                <w:sz w:val="26"/>
                <w:szCs w:val="26"/>
              </w:rPr>
              <w:t>ВОЛГОГРАДСКОЙ ОБЛАСТИ</w:t>
            </w:r>
          </w:p>
        </w:tc>
      </w:tr>
      <w:tr w:rsidR="003C2985" w:rsidTr="00586964">
        <w:tc>
          <w:tcPr>
            <w:tcW w:w="9359" w:type="dxa"/>
            <w:gridSpan w:val="6"/>
          </w:tcPr>
          <w:p w:rsidR="003C2985" w:rsidRPr="00DF30B3" w:rsidRDefault="003C2985" w:rsidP="0002464E">
            <w:pPr>
              <w:pStyle w:val="a3"/>
              <w:spacing w:line="240" w:lineRule="auto"/>
              <w:ind w:right="-285"/>
              <w:rPr>
                <w:rFonts w:ascii="Microsoft Sans Serif" w:hAnsi="Microsoft Sans Serif"/>
                <w:sz w:val="20"/>
                <w:szCs w:val="20"/>
                <w:lang w:val="en-US"/>
              </w:rPr>
            </w:pPr>
            <w:r w:rsidRPr="001C6929">
              <w:rPr>
                <w:sz w:val="20"/>
                <w:szCs w:val="20"/>
              </w:rPr>
              <w:t>Огарева ул., д. 6, Волгоград, 400074. Тел. (8442) 30-86-00. Факс</w:t>
            </w:r>
            <w:r w:rsidRPr="00DF30B3">
              <w:rPr>
                <w:sz w:val="20"/>
                <w:szCs w:val="20"/>
                <w:lang w:val="en-US"/>
              </w:rPr>
              <w:t xml:space="preserve"> (8442) 30-86-87</w:t>
            </w:r>
            <w:r w:rsidR="00A7601E" w:rsidRPr="00DF30B3">
              <w:rPr>
                <w:sz w:val="20"/>
                <w:szCs w:val="20"/>
                <w:lang w:val="en-US"/>
              </w:rPr>
              <w:t>.</w:t>
            </w:r>
            <w:r w:rsidRPr="00DF30B3">
              <w:rPr>
                <w:rFonts w:ascii="Microsoft Sans Serif" w:hAnsi="Microsoft Sans Serif"/>
                <w:sz w:val="20"/>
                <w:szCs w:val="20"/>
                <w:lang w:val="en-US"/>
              </w:rPr>
              <w:t xml:space="preserve"> </w:t>
            </w:r>
            <w:r w:rsidRPr="001C6929">
              <w:rPr>
                <w:sz w:val="20"/>
                <w:szCs w:val="20"/>
                <w:lang w:val="en-US" w:eastAsia="en-US"/>
              </w:rPr>
              <w:t>E</w:t>
            </w:r>
            <w:r w:rsidRPr="00DF30B3">
              <w:rPr>
                <w:sz w:val="20"/>
                <w:szCs w:val="20"/>
                <w:lang w:val="en-US" w:eastAsia="en-US"/>
              </w:rPr>
              <w:t>-</w:t>
            </w:r>
            <w:r w:rsidRPr="001C6929">
              <w:rPr>
                <w:sz w:val="20"/>
                <w:szCs w:val="20"/>
                <w:lang w:val="en-US" w:eastAsia="en-US"/>
              </w:rPr>
              <w:t>mail</w:t>
            </w:r>
            <w:r w:rsidRPr="00DF30B3">
              <w:rPr>
                <w:sz w:val="20"/>
                <w:szCs w:val="20"/>
                <w:lang w:val="en-US" w:eastAsia="en-US"/>
              </w:rPr>
              <w:t xml:space="preserve">: </w:t>
            </w:r>
            <w:hyperlink r:id="rId7" w:history="1">
              <w:r w:rsidRPr="001C6929">
                <w:rPr>
                  <w:sz w:val="20"/>
                  <w:szCs w:val="20"/>
                  <w:lang w:val="en-US" w:eastAsia="en-US"/>
                </w:rPr>
                <w:t>education</w:t>
              </w:r>
              <w:r w:rsidRPr="00DF30B3">
                <w:rPr>
                  <w:sz w:val="20"/>
                  <w:szCs w:val="20"/>
                  <w:lang w:val="en-US" w:eastAsia="en-US"/>
                </w:rPr>
                <w:t>@</w:t>
              </w:r>
              <w:r w:rsidRPr="001C6929">
                <w:rPr>
                  <w:sz w:val="20"/>
                  <w:szCs w:val="20"/>
                  <w:lang w:val="en-US" w:eastAsia="en-US"/>
                </w:rPr>
                <w:t>volganet</w:t>
              </w:r>
              <w:r w:rsidRPr="00DF30B3">
                <w:rPr>
                  <w:sz w:val="20"/>
                  <w:szCs w:val="20"/>
                  <w:lang w:val="en-US" w:eastAsia="en-US"/>
                </w:rPr>
                <w:t>.</w:t>
              </w:r>
              <w:r w:rsidRPr="001C6929">
                <w:rPr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3C2985" w:rsidRPr="001C6929" w:rsidRDefault="003C2985" w:rsidP="001C6929">
            <w:pPr>
              <w:pStyle w:val="a3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 w:rsidRPr="001C6929">
              <w:rPr>
                <w:sz w:val="20"/>
                <w:szCs w:val="20"/>
              </w:rPr>
              <w:t>ОКПО 00088414, ОГРН 1023403857070, ИНН/КПП 3445918954/344501001</w:t>
            </w:r>
          </w:p>
        </w:tc>
      </w:tr>
      <w:tr w:rsidR="00D11BE2" w:rsidRPr="00586964" w:rsidTr="00586964">
        <w:trPr>
          <w:gridAfter w:val="2"/>
          <w:wAfter w:w="4510" w:type="dxa"/>
        </w:trPr>
        <w:tc>
          <w:tcPr>
            <w:tcW w:w="23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11BE2" w:rsidRDefault="00D11BE2" w:rsidP="00586964">
            <w:pPr>
              <w:jc w:val="center"/>
              <w:rPr>
                <w:rFonts w:ascii="Times New Roman" w:hAnsi="Times New Roman" w:cs="Times New Roman"/>
              </w:rPr>
            </w:pPr>
          </w:p>
          <w:p w:rsidR="00586964" w:rsidRPr="001C6929" w:rsidRDefault="00586964" w:rsidP="00586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586964" w:rsidRDefault="00586964" w:rsidP="00586964">
            <w:pPr>
              <w:jc w:val="center"/>
              <w:rPr>
                <w:rFonts w:ascii="Times New Roman" w:hAnsi="Times New Roman" w:cs="Times New Roman"/>
              </w:rPr>
            </w:pPr>
          </w:p>
          <w:p w:rsidR="00D11BE2" w:rsidRPr="001C6929" w:rsidRDefault="00D11BE2" w:rsidP="00586964">
            <w:pPr>
              <w:jc w:val="center"/>
              <w:rPr>
                <w:rFonts w:ascii="Times New Roman" w:hAnsi="Times New Roman" w:cs="Times New Roman"/>
              </w:rPr>
            </w:pPr>
            <w:r w:rsidRPr="001C69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11BE2" w:rsidRDefault="00D11BE2" w:rsidP="00586964">
            <w:pPr>
              <w:jc w:val="center"/>
              <w:rPr>
                <w:rFonts w:ascii="Times New Roman" w:hAnsi="Times New Roman" w:cs="Times New Roman"/>
              </w:rPr>
            </w:pPr>
          </w:p>
          <w:p w:rsidR="00586964" w:rsidRPr="001C6929" w:rsidRDefault="00586964" w:rsidP="005869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C2E" w:rsidRDefault="00A95C2E" w:rsidP="00586964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Руководителям образовательных организаций </w:t>
      </w:r>
      <w:proofErr w:type="gramStart"/>
      <w:r>
        <w:rPr>
          <w:rFonts w:ascii="Times New Roman" w:hAnsi="Times New Roman"/>
          <w:bCs/>
          <w:sz w:val="28"/>
          <w:szCs w:val="28"/>
        </w:rPr>
        <w:t>высшего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446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бразования Волгоградской области</w:t>
      </w:r>
    </w:p>
    <w:p w:rsidR="003F79ED" w:rsidRDefault="003F79ED" w:rsidP="00586964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(по списку)</w:t>
      </w:r>
    </w:p>
    <w:p w:rsidR="00A95C2E" w:rsidRPr="00586964" w:rsidRDefault="00A95C2E" w:rsidP="00586964">
      <w:pPr>
        <w:ind w:left="5103"/>
        <w:rPr>
          <w:rFonts w:ascii="Times New Roman" w:hAnsi="Times New Roman"/>
          <w:bCs/>
          <w:sz w:val="18"/>
          <w:szCs w:val="28"/>
        </w:rPr>
      </w:pPr>
    </w:p>
    <w:p w:rsidR="006C14BD" w:rsidRDefault="006C14BD" w:rsidP="00586964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A157C">
        <w:rPr>
          <w:rFonts w:ascii="Times New Roman" w:hAnsi="Times New Roman"/>
          <w:sz w:val="28"/>
          <w:szCs w:val="28"/>
        </w:rPr>
        <w:t>Руководителям профессиональных образовательных организаций Волгоградской области</w:t>
      </w:r>
    </w:p>
    <w:p w:rsidR="006C14BD" w:rsidRDefault="006C14BD" w:rsidP="00586964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(по списку)</w:t>
      </w:r>
    </w:p>
    <w:p w:rsidR="007D643D" w:rsidRDefault="007D643D" w:rsidP="00697D0E">
      <w:pPr>
        <w:spacing w:line="240" w:lineRule="exact"/>
        <w:ind w:left="4820"/>
        <w:rPr>
          <w:rFonts w:ascii="Times New Roman" w:hAnsi="Times New Roman"/>
          <w:bCs/>
          <w:sz w:val="28"/>
          <w:szCs w:val="28"/>
        </w:rPr>
      </w:pPr>
    </w:p>
    <w:p w:rsidR="00586964" w:rsidRDefault="00AD7BF5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8B"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 Волгоградской области</w:t>
      </w:r>
      <w:r w:rsidR="003C0CF6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43D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BF209E">
        <w:rPr>
          <w:rFonts w:ascii="Times New Roman" w:hAnsi="Times New Roman" w:cs="Times New Roman"/>
          <w:sz w:val="28"/>
          <w:szCs w:val="28"/>
        </w:rPr>
        <w:t xml:space="preserve">о </w:t>
      </w:r>
      <w:r w:rsidR="004936B0">
        <w:rPr>
          <w:rFonts w:ascii="Times New Roman" w:hAnsi="Times New Roman" w:cs="Times New Roman"/>
          <w:sz w:val="28"/>
          <w:szCs w:val="28"/>
        </w:rPr>
        <w:t xml:space="preserve">том, что в 2020 году в России </w:t>
      </w:r>
      <w:r w:rsidR="00B54AF9">
        <w:rPr>
          <w:rFonts w:ascii="Times New Roman" w:hAnsi="Times New Roman" w:cs="Times New Roman"/>
          <w:sz w:val="28"/>
          <w:szCs w:val="28"/>
        </w:rPr>
        <w:br/>
      </w:r>
      <w:r w:rsidR="004936B0">
        <w:rPr>
          <w:rFonts w:ascii="Times New Roman" w:hAnsi="Times New Roman" w:cs="Times New Roman"/>
          <w:sz w:val="28"/>
          <w:szCs w:val="28"/>
        </w:rPr>
        <w:t xml:space="preserve">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 в рамках проведения Года памяти и славы в соответствии </w:t>
      </w:r>
      <w:r w:rsidR="00B54AF9">
        <w:rPr>
          <w:rFonts w:ascii="Times New Roman" w:hAnsi="Times New Roman" w:cs="Times New Roman"/>
          <w:sz w:val="28"/>
          <w:szCs w:val="28"/>
        </w:rPr>
        <w:br/>
      </w:r>
      <w:r w:rsidR="004936B0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от 08.07.2019 №327 </w:t>
      </w:r>
      <w:r w:rsidR="00B54AF9">
        <w:rPr>
          <w:rFonts w:ascii="Times New Roman" w:hAnsi="Times New Roman" w:cs="Times New Roman"/>
          <w:sz w:val="28"/>
          <w:szCs w:val="28"/>
        </w:rPr>
        <w:br/>
      </w:r>
      <w:r w:rsidR="004936B0">
        <w:rPr>
          <w:rFonts w:ascii="Times New Roman" w:hAnsi="Times New Roman" w:cs="Times New Roman"/>
          <w:sz w:val="28"/>
          <w:szCs w:val="28"/>
        </w:rPr>
        <w:t>"О проведении</w:t>
      </w:r>
      <w:proofErr w:type="gramEnd"/>
      <w:r w:rsidR="004936B0">
        <w:rPr>
          <w:rFonts w:ascii="Times New Roman" w:hAnsi="Times New Roman" w:cs="Times New Roman"/>
          <w:sz w:val="28"/>
          <w:szCs w:val="28"/>
        </w:rPr>
        <w:t xml:space="preserve"> в Российской Федерации Года памяти и славы" проводится </w:t>
      </w:r>
      <w:r w:rsidR="004936B0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4936B0" w:rsidRPr="004936B0">
        <w:rPr>
          <w:rFonts w:ascii="Times New Roman" w:hAnsi="Times New Roman" w:cs="Times New Roman"/>
          <w:sz w:val="28"/>
          <w:szCs w:val="28"/>
        </w:rPr>
        <w:t xml:space="preserve"> </w:t>
      </w:r>
      <w:r w:rsidR="004936B0">
        <w:rPr>
          <w:rFonts w:ascii="Times New Roman" w:hAnsi="Times New Roman" w:cs="Times New Roman"/>
          <w:sz w:val="28"/>
          <w:szCs w:val="28"/>
        </w:rPr>
        <w:t>Всероссийский фестиваль "Российская студенческая весна – весна Победы"</w:t>
      </w:r>
      <w:r w:rsidR="00586964">
        <w:rPr>
          <w:rFonts w:ascii="Times New Roman" w:hAnsi="Times New Roman" w:cs="Times New Roman"/>
          <w:sz w:val="28"/>
          <w:szCs w:val="28"/>
        </w:rPr>
        <w:t xml:space="preserve"> (далее – фестиваль).</w:t>
      </w:r>
    </w:p>
    <w:p w:rsidR="004936B0" w:rsidRDefault="00586964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фестиваля одновременно является и национальным финалом Программы поддержки и развития студенческого творчества "Российская студенческая весна" и пройдет г. Ростов-на-Дону в период </w:t>
      </w:r>
      <w:r w:rsidR="004936B0">
        <w:rPr>
          <w:rFonts w:ascii="Times New Roman" w:hAnsi="Times New Roman" w:cs="Times New Roman"/>
          <w:sz w:val="28"/>
          <w:szCs w:val="28"/>
        </w:rPr>
        <w:t xml:space="preserve">с 05.09.2020 </w:t>
      </w:r>
      <w:r>
        <w:rPr>
          <w:rFonts w:ascii="Times New Roman" w:hAnsi="Times New Roman" w:cs="Times New Roman"/>
          <w:sz w:val="28"/>
          <w:szCs w:val="28"/>
        </w:rPr>
        <w:br/>
      </w:r>
      <w:r w:rsidR="004936B0">
        <w:rPr>
          <w:rFonts w:ascii="Times New Roman" w:hAnsi="Times New Roman" w:cs="Times New Roman"/>
          <w:sz w:val="28"/>
          <w:szCs w:val="28"/>
        </w:rPr>
        <w:t>по 10.09.2020.</w:t>
      </w:r>
    </w:p>
    <w:p w:rsidR="004936B0" w:rsidRDefault="004936B0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Волгоградской области Волгоградской региональной молодежной общественной организацией "Родник" будет проведен </w:t>
      </w:r>
      <w:r w:rsidR="00843D16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586964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43D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43D1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43D16">
        <w:rPr>
          <w:rFonts w:ascii="Times New Roman" w:hAnsi="Times New Roman" w:cs="Times New Roman"/>
          <w:sz w:val="28"/>
          <w:szCs w:val="28"/>
        </w:rPr>
        <w:t xml:space="preserve"> формате с целью формирования делегации </w:t>
      </w:r>
      <w:r w:rsidR="00586964">
        <w:rPr>
          <w:rFonts w:ascii="Times New Roman" w:hAnsi="Times New Roman" w:cs="Times New Roman"/>
          <w:sz w:val="28"/>
          <w:szCs w:val="28"/>
        </w:rPr>
        <w:br/>
      </w:r>
      <w:r w:rsidR="00843D16">
        <w:rPr>
          <w:rFonts w:ascii="Times New Roman" w:hAnsi="Times New Roman" w:cs="Times New Roman"/>
          <w:sz w:val="28"/>
          <w:szCs w:val="28"/>
        </w:rPr>
        <w:t>от Волгоградской области</w:t>
      </w:r>
      <w:r w:rsidR="00B54AF9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843D16">
        <w:rPr>
          <w:rFonts w:ascii="Times New Roman" w:hAnsi="Times New Roman" w:cs="Times New Roman"/>
          <w:sz w:val="28"/>
          <w:szCs w:val="28"/>
        </w:rPr>
        <w:t xml:space="preserve"> в финале</w:t>
      </w:r>
      <w:r w:rsidR="00586964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843D16">
        <w:rPr>
          <w:rFonts w:ascii="Times New Roman" w:hAnsi="Times New Roman" w:cs="Times New Roman"/>
          <w:sz w:val="28"/>
          <w:szCs w:val="28"/>
        </w:rPr>
        <w:t>.</w:t>
      </w:r>
      <w:r w:rsidR="00B54AF9">
        <w:rPr>
          <w:rFonts w:ascii="Times New Roman" w:hAnsi="Times New Roman" w:cs="Times New Roman"/>
          <w:sz w:val="28"/>
          <w:szCs w:val="28"/>
        </w:rPr>
        <w:t xml:space="preserve"> </w:t>
      </w:r>
      <w:r w:rsidR="00586964">
        <w:rPr>
          <w:rFonts w:ascii="Times New Roman" w:hAnsi="Times New Roman" w:cs="Times New Roman"/>
          <w:sz w:val="28"/>
          <w:szCs w:val="28"/>
        </w:rPr>
        <w:br/>
      </w:r>
      <w:r w:rsidR="00B54AF9">
        <w:rPr>
          <w:rFonts w:ascii="Times New Roman" w:hAnsi="Times New Roman" w:cs="Times New Roman"/>
          <w:sz w:val="28"/>
          <w:szCs w:val="28"/>
        </w:rPr>
        <w:t>Срок приема заявок на все конкурсные номинации продлен до 10.07.2020.</w:t>
      </w:r>
    </w:p>
    <w:p w:rsidR="00B54AF9" w:rsidRDefault="00843D16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просит в срок до </w:t>
      </w:r>
      <w:r w:rsidR="00B54AF9">
        <w:rPr>
          <w:rFonts w:ascii="Times New Roman" w:hAnsi="Times New Roman" w:cs="Times New Roman"/>
          <w:sz w:val="28"/>
          <w:szCs w:val="28"/>
        </w:rPr>
        <w:t>0</w:t>
      </w:r>
      <w:r w:rsidR="005869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.07.2020:</w:t>
      </w:r>
    </w:p>
    <w:p w:rsidR="00B54AF9" w:rsidRDefault="00B54AF9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16">
        <w:rPr>
          <w:rFonts w:ascii="Times New Roman" w:hAnsi="Times New Roman" w:cs="Times New Roman"/>
          <w:sz w:val="28"/>
          <w:szCs w:val="28"/>
        </w:rPr>
        <w:t>обучающихся и выпускников Вашей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16 до 26 лет</w:t>
      </w:r>
      <w:r w:rsidR="00843D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подачи заявки для участия в </w:t>
      </w:r>
      <w:r w:rsidR="00586964">
        <w:rPr>
          <w:rFonts w:ascii="Times New Roman" w:hAnsi="Times New Roman" w:cs="Times New Roman"/>
          <w:sz w:val="28"/>
          <w:szCs w:val="28"/>
        </w:rPr>
        <w:t>фестивале</w:t>
      </w:r>
      <w:r w:rsidR="00843D16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афиши и пресс</w:t>
      </w:r>
      <w:r w:rsidR="00586964">
        <w:rPr>
          <w:rFonts w:ascii="Times New Roman" w:hAnsi="Times New Roman" w:cs="Times New Roman"/>
          <w:sz w:val="28"/>
          <w:szCs w:val="28"/>
        </w:rPr>
        <w:t xml:space="preserve">-релиза) на официальном сайте, </w:t>
      </w:r>
      <w:r w:rsidR="00843D16">
        <w:rPr>
          <w:rFonts w:ascii="Times New Roman" w:hAnsi="Times New Roman" w:cs="Times New Roman"/>
          <w:sz w:val="28"/>
          <w:szCs w:val="28"/>
        </w:rPr>
        <w:t>в социальных сетях, а также через деканаты и лидеров студенческого самоуправления;</w:t>
      </w:r>
    </w:p>
    <w:p w:rsidR="00843D16" w:rsidRDefault="00843D16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54AF9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86964">
        <w:rPr>
          <w:rFonts w:ascii="Times New Roman" w:hAnsi="Times New Roman" w:cs="Times New Roman"/>
          <w:sz w:val="28"/>
          <w:szCs w:val="28"/>
        </w:rPr>
        <w:t xml:space="preserve">ю как минимум одного участника </w:t>
      </w:r>
      <w:r w:rsidR="00B54AF9">
        <w:rPr>
          <w:rFonts w:ascii="Times New Roman" w:hAnsi="Times New Roman" w:cs="Times New Roman"/>
          <w:sz w:val="28"/>
          <w:szCs w:val="28"/>
        </w:rPr>
        <w:t>или коллектива участников от Вашей организации в</w:t>
      </w:r>
      <w:r w:rsidR="00586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964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36B0" w:rsidRDefault="006858D1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936B0">
        <w:rPr>
          <w:rFonts w:ascii="Times New Roman" w:hAnsi="Times New Roman" w:cs="Times New Roman"/>
          <w:sz w:val="28"/>
          <w:szCs w:val="28"/>
        </w:rPr>
        <w:t xml:space="preserve">участия в </w:t>
      </w:r>
      <w:proofErr w:type="gramStart"/>
      <w:r w:rsidR="00586964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="00B54AF9">
        <w:rPr>
          <w:rFonts w:ascii="Times New Roman" w:hAnsi="Times New Roman" w:cs="Times New Roman"/>
          <w:sz w:val="28"/>
          <w:szCs w:val="28"/>
        </w:rPr>
        <w:t xml:space="preserve"> </w:t>
      </w:r>
      <w:r w:rsidR="004936B0">
        <w:rPr>
          <w:rFonts w:ascii="Times New Roman" w:hAnsi="Times New Roman" w:cs="Times New Roman"/>
          <w:sz w:val="28"/>
          <w:szCs w:val="28"/>
        </w:rPr>
        <w:t>обращаться в Волгоградскую региональную молодежную общественную организацию "Ро</w:t>
      </w:r>
      <w:r w:rsidR="00B54AF9">
        <w:rPr>
          <w:rFonts w:ascii="Times New Roman" w:hAnsi="Times New Roman" w:cs="Times New Roman"/>
          <w:sz w:val="28"/>
          <w:szCs w:val="28"/>
        </w:rPr>
        <w:t xml:space="preserve">дник" </w:t>
      </w:r>
      <w:r w:rsidR="00B23BF3">
        <w:rPr>
          <w:rFonts w:ascii="Times New Roman" w:hAnsi="Times New Roman" w:cs="Times New Roman"/>
          <w:sz w:val="28"/>
          <w:szCs w:val="28"/>
        </w:rPr>
        <w:br/>
        <w:t>(тел.</w:t>
      </w:r>
      <w:r w:rsidR="00B54AF9">
        <w:rPr>
          <w:rFonts w:ascii="Times New Roman" w:hAnsi="Times New Roman" w:cs="Times New Roman"/>
          <w:sz w:val="28"/>
          <w:szCs w:val="28"/>
        </w:rPr>
        <w:t xml:space="preserve"> 8 (8442) 59-3</w:t>
      </w:r>
      <w:r w:rsidR="00586964">
        <w:rPr>
          <w:rFonts w:ascii="Times New Roman" w:hAnsi="Times New Roman" w:cs="Times New Roman"/>
          <w:sz w:val="28"/>
          <w:szCs w:val="28"/>
        </w:rPr>
        <w:t xml:space="preserve">9-36), а также непосредственно </w:t>
      </w:r>
      <w:r w:rsidR="00B54AF9">
        <w:rPr>
          <w:rFonts w:ascii="Times New Roman" w:hAnsi="Times New Roman" w:cs="Times New Roman"/>
          <w:sz w:val="28"/>
          <w:szCs w:val="28"/>
        </w:rPr>
        <w:t>к руководителю</w:t>
      </w:r>
      <w:r w:rsidR="00B23BF3">
        <w:rPr>
          <w:rFonts w:ascii="Times New Roman" w:hAnsi="Times New Roman" w:cs="Times New Roman"/>
          <w:sz w:val="28"/>
          <w:szCs w:val="28"/>
        </w:rPr>
        <w:t xml:space="preserve"> </w:t>
      </w:r>
      <w:r w:rsidR="00586964">
        <w:rPr>
          <w:rFonts w:ascii="Times New Roman" w:hAnsi="Times New Roman" w:cs="Times New Roman"/>
          <w:sz w:val="28"/>
          <w:szCs w:val="28"/>
        </w:rPr>
        <w:t xml:space="preserve">регионального этапа фестиваля – </w:t>
      </w:r>
      <w:proofErr w:type="spellStart"/>
      <w:r w:rsidR="00586964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="00586964">
        <w:rPr>
          <w:rFonts w:ascii="Times New Roman" w:hAnsi="Times New Roman" w:cs="Times New Roman"/>
          <w:sz w:val="28"/>
          <w:szCs w:val="28"/>
        </w:rPr>
        <w:t xml:space="preserve"> Арине,  </w:t>
      </w:r>
      <w:r w:rsidR="00B54AF9">
        <w:rPr>
          <w:rFonts w:ascii="Times New Roman" w:hAnsi="Times New Roman" w:cs="Times New Roman"/>
          <w:sz w:val="28"/>
          <w:szCs w:val="28"/>
        </w:rPr>
        <w:t>тел. +7 (960) 883-93-43.</w:t>
      </w:r>
    </w:p>
    <w:p w:rsidR="00B54AF9" w:rsidRDefault="00B54AF9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C60" w:rsidRDefault="00B54AF9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проведении</w:t>
      </w:r>
      <w:r w:rsidR="00586964">
        <w:rPr>
          <w:rFonts w:ascii="Times New Roman" w:hAnsi="Times New Roman" w:cs="Times New Roman"/>
          <w:sz w:val="28"/>
          <w:szCs w:val="28"/>
        </w:rPr>
        <w:t xml:space="preserve"> регионального этапа фестиваля</w:t>
      </w:r>
      <w:r w:rsidR="008C63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афиша</w:t>
      </w:r>
      <w:r w:rsidR="008C63AC">
        <w:rPr>
          <w:rFonts w:ascii="Times New Roman" w:hAnsi="Times New Roman" w:cs="Times New Roman"/>
          <w:sz w:val="28"/>
          <w:szCs w:val="28"/>
        </w:rPr>
        <w:t>, пресс-релиз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B0">
        <w:rPr>
          <w:rFonts w:ascii="Times New Roman" w:hAnsi="Times New Roman" w:cs="Times New Roman"/>
          <w:sz w:val="28"/>
          <w:szCs w:val="28"/>
        </w:rPr>
        <w:t>(в эл. виде).</w:t>
      </w:r>
    </w:p>
    <w:p w:rsidR="00B54AF9" w:rsidRDefault="00B54AF9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964" w:rsidRPr="00B54AF9" w:rsidRDefault="00586964" w:rsidP="00B54AF9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637"/>
        <w:gridCol w:w="3650"/>
      </w:tblGrid>
      <w:tr w:rsidR="00316819" w:rsidTr="00D66784">
        <w:tc>
          <w:tcPr>
            <w:tcW w:w="5637" w:type="dxa"/>
            <w:hideMark/>
          </w:tcPr>
          <w:p w:rsidR="00316819" w:rsidRDefault="00316819" w:rsidP="00D667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8532D3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образования,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2D3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</w:t>
            </w:r>
          </w:p>
          <w:p w:rsidR="00316819" w:rsidRDefault="00316819" w:rsidP="00D667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32D3">
              <w:rPr>
                <w:rFonts w:ascii="Times New Roman" w:hAnsi="Times New Roman" w:cs="Times New Roman"/>
                <w:sz w:val="28"/>
                <w:szCs w:val="28"/>
              </w:rPr>
              <w:t>политики Волгоградской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начальник управления </w:t>
            </w:r>
          </w:p>
          <w:p w:rsidR="00316819" w:rsidRPr="00EC2237" w:rsidRDefault="00316819" w:rsidP="00D667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3650" w:type="dxa"/>
          </w:tcPr>
          <w:p w:rsidR="00316819" w:rsidRDefault="00316819" w:rsidP="00D66784">
            <w:pPr>
              <w:tabs>
                <w:tab w:val="left" w:pos="723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6819" w:rsidRDefault="00316819" w:rsidP="00D66784">
            <w:pPr>
              <w:tabs>
                <w:tab w:val="left" w:pos="7230"/>
              </w:tabs>
              <w:spacing w:line="240" w:lineRule="exact"/>
              <w:ind w:left="25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316819" w:rsidRDefault="00316819" w:rsidP="00D6678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6819" w:rsidRDefault="00316819" w:rsidP="00D6678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316819" w:rsidRPr="00A30DDE" w:rsidRDefault="00316819" w:rsidP="00D6678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А.А.Сеидов</w:t>
            </w:r>
          </w:p>
        </w:tc>
      </w:tr>
    </w:tbl>
    <w:p w:rsidR="00316819" w:rsidRDefault="00316819" w:rsidP="00823216">
      <w:pPr>
        <w:spacing w:line="204" w:lineRule="auto"/>
        <w:jc w:val="both"/>
        <w:rPr>
          <w:rFonts w:ascii="Times New Roman" w:hAnsi="Times New Roman" w:cs="Times New Roman"/>
        </w:rPr>
      </w:pPr>
    </w:p>
    <w:p w:rsidR="00B54AF9" w:rsidRDefault="00B54AF9" w:rsidP="00B54AF9">
      <w:p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Е.А.Альмометова</w:t>
      </w:r>
      <w:proofErr w:type="spellEnd"/>
    </w:p>
    <w:p w:rsidR="00586964" w:rsidRDefault="00586964" w:rsidP="00B54AF9">
      <w:p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К.В.Железникова</w:t>
      </w:r>
      <w:proofErr w:type="spellEnd"/>
    </w:p>
    <w:p w:rsidR="003F79ED" w:rsidRPr="003F79ED" w:rsidRDefault="00586964" w:rsidP="00B54AF9">
      <w:pPr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>97-83-06</w:t>
      </w:r>
      <w:r w:rsidR="00316819" w:rsidRPr="008534C3">
        <w:rPr>
          <w:rFonts w:ascii="Times New Roman" w:hAnsi="Times New Roman" w:cs="Times New Roman"/>
          <w:szCs w:val="28"/>
        </w:rPr>
        <w:t xml:space="preserve"> </w:t>
      </w:r>
    </w:p>
    <w:sectPr w:rsidR="003F79ED" w:rsidRPr="003F79ED" w:rsidSect="00586964">
      <w:pgSz w:w="11906" w:h="16838" w:code="9"/>
      <w:pgMar w:top="28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E6F"/>
    <w:multiLevelType w:val="hybridMultilevel"/>
    <w:tmpl w:val="6444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B0"/>
    <w:rsid w:val="000205F3"/>
    <w:rsid w:val="0002464E"/>
    <w:rsid w:val="00043670"/>
    <w:rsid w:val="0005109D"/>
    <w:rsid w:val="00062B23"/>
    <w:rsid w:val="0006614A"/>
    <w:rsid w:val="00082D76"/>
    <w:rsid w:val="0009070F"/>
    <w:rsid w:val="00090B66"/>
    <w:rsid w:val="000A00DC"/>
    <w:rsid w:val="000B7452"/>
    <w:rsid w:val="000D6342"/>
    <w:rsid w:val="000E79F3"/>
    <w:rsid w:val="0012539F"/>
    <w:rsid w:val="001526B0"/>
    <w:rsid w:val="0016618B"/>
    <w:rsid w:val="001952C8"/>
    <w:rsid w:val="001A1367"/>
    <w:rsid w:val="001A46B3"/>
    <w:rsid w:val="001B3ABD"/>
    <w:rsid w:val="001B3BFC"/>
    <w:rsid w:val="001C0C46"/>
    <w:rsid w:val="001C39E1"/>
    <w:rsid w:val="001C6929"/>
    <w:rsid w:val="001D7381"/>
    <w:rsid w:val="001E2E9C"/>
    <w:rsid w:val="001E6602"/>
    <w:rsid w:val="001F5FF8"/>
    <w:rsid w:val="00200788"/>
    <w:rsid w:val="0021230B"/>
    <w:rsid w:val="00214F9C"/>
    <w:rsid w:val="00243B01"/>
    <w:rsid w:val="002604BE"/>
    <w:rsid w:val="00271E6E"/>
    <w:rsid w:val="00283205"/>
    <w:rsid w:val="002A531E"/>
    <w:rsid w:val="002E1E7A"/>
    <w:rsid w:val="00315265"/>
    <w:rsid w:val="00316819"/>
    <w:rsid w:val="00325BE2"/>
    <w:rsid w:val="00334D5E"/>
    <w:rsid w:val="00344EE1"/>
    <w:rsid w:val="00373025"/>
    <w:rsid w:val="00374F38"/>
    <w:rsid w:val="0038045A"/>
    <w:rsid w:val="00384322"/>
    <w:rsid w:val="003917A7"/>
    <w:rsid w:val="00391FD2"/>
    <w:rsid w:val="00397AFB"/>
    <w:rsid w:val="003A0E32"/>
    <w:rsid w:val="003C0CF6"/>
    <w:rsid w:val="003C2985"/>
    <w:rsid w:val="003F79ED"/>
    <w:rsid w:val="004142B9"/>
    <w:rsid w:val="0046687C"/>
    <w:rsid w:val="00471B6C"/>
    <w:rsid w:val="00484FD2"/>
    <w:rsid w:val="004936B0"/>
    <w:rsid w:val="004A4E41"/>
    <w:rsid w:val="004A5758"/>
    <w:rsid w:val="00501E78"/>
    <w:rsid w:val="005256B9"/>
    <w:rsid w:val="00526B68"/>
    <w:rsid w:val="00557F47"/>
    <w:rsid w:val="0056691F"/>
    <w:rsid w:val="00572AC3"/>
    <w:rsid w:val="00574C7D"/>
    <w:rsid w:val="00575D1B"/>
    <w:rsid w:val="00586964"/>
    <w:rsid w:val="005927FB"/>
    <w:rsid w:val="00596D9E"/>
    <w:rsid w:val="005E5EED"/>
    <w:rsid w:val="005F15D1"/>
    <w:rsid w:val="00602F83"/>
    <w:rsid w:val="00622085"/>
    <w:rsid w:val="00631BDF"/>
    <w:rsid w:val="006324F3"/>
    <w:rsid w:val="00643AC1"/>
    <w:rsid w:val="0065082E"/>
    <w:rsid w:val="00653474"/>
    <w:rsid w:val="006858D1"/>
    <w:rsid w:val="00697D0E"/>
    <w:rsid w:val="006A2009"/>
    <w:rsid w:val="006C1041"/>
    <w:rsid w:val="006C14BD"/>
    <w:rsid w:val="006C4B75"/>
    <w:rsid w:val="006D0EB8"/>
    <w:rsid w:val="006D2C05"/>
    <w:rsid w:val="006E4903"/>
    <w:rsid w:val="00705FC8"/>
    <w:rsid w:val="007079FE"/>
    <w:rsid w:val="00711579"/>
    <w:rsid w:val="00711C9F"/>
    <w:rsid w:val="0075084F"/>
    <w:rsid w:val="007577EB"/>
    <w:rsid w:val="00773A68"/>
    <w:rsid w:val="00781AA7"/>
    <w:rsid w:val="00783C3A"/>
    <w:rsid w:val="0079112C"/>
    <w:rsid w:val="007A2B29"/>
    <w:rsid w:val="007D3D46"/>
    <w:rsid w:val="007D643D"/>
    <w:rsid w:val="00801B81"/>
    <w:rsid w:val="00817493"/>
    <w:rsid w:val="008212DF"/>
    <w:rsid w:val="00821A4F"/>
    <w:rsid w:val="00823216"/>
    <w:rsid w:val="00843D16"/>
    <w:rsid w:val="008527B2"/>
    <w:rsid w:val="008720C1"/>
    <w:rsid w:val="00875067"/>
    <w:rsid w:val="00875D96"/>
    <w:rsid w:val="008B5742"/>
    <w:rsid w:val="008B668C"/>
    <w:rsid w:val="008B7490"/>
    <w:rsid w:val="008C632E"/>
    <w:rsid w:val="008C63AC"/>
    <w:rsid w:val="008D5F82"/>
    <w:rsid w:val="008E7CB0"/>
    <w:rsid w:val="00902260"/>
    <w:rsid w:val="00906453"/>
    <w:rsid w:val="009102EA"/>
    <w:rsid w:val="00910616"/>
    <w:rsid w:val="00932826"/>
    <w:rsid w:val="0093656F"/>
    <w:rsid w:val="00965218"/>
    <w:rsid w:val="009749DB"/>
    <w:rsid w:val="009758AA"/>
    <w:rsid w:val="009761F4"/>
    <w:rsid w:val="00981E78"/>
    <w:rsid w:val="009A4A52"/>
    <w:rsid w:val="009A6CFB"/>
    <w:rsid w:val="009D15EF"/>
    <w:rsid w:val="009F3221"/>
    <w:rsid w:val="00A02A67"/>
    <w:rsid w:val="00A1339B"/>
    <w:rsid w:val="00A21B56"/>
    <w:rsid w:val="00A21C80"/>
    <w:rsid w:val="00A33214"/>
    <w:rsid w:val="00A71031"/>
    <w:rsid w:val="00A72B22"/>
    <w:rsid w:val="00A757BF"/>
    <w:rsid w:val="00A7601E"/>
    <w:rsid w:val="00A84B8A"/>
    <w:rsid w:val="00A869A2"/>
    <w:rsid w:val="00A95C2E"/>
    <w:rsid w:val="00AA0C9C"/>
    <w:rsid w:val="00AB1067"/>
    <w:rsid w:val="00AD7BF5"/>
    <w:rsid w:val="00AD7C6C"/>
    <w:rsid w:val="00B103E3"/>
    <w:rsid w:val="00B12C61"/>
    <w:rsid w:val="00B235AB"/>
    <w:rsid w:val="00B23BF3"/>
    <w:rsid w:val="00B54AF9"/>
    <w:rsid w:val="00B554C4"/>
    <w:rsid w:val="00B77478"/>
    <w:rsid w:val="00B91A06"/>
    <w:rsid w:val="00B95B4A"/>
    <w:rsid w:val="00BA7669"/>
    <w:rsid w:val="00BC1365"/>
    <w:rsid w:val="00BC18C4"/>
    <w:rsid w:val="00BC53C2"/>
    <w:rsid w:val="00BF209E"/>
    <w:rsid w:val="00BF7E82"/>
    <w:rsid w:val="00C1358C"/>
    <w:rsid w:val="00C52E5B"/>
    <w:rsid w:val="00C65843"/>
    <w:rsid w:val="00C72B9B"/>
    <w:rsid w:val="00CA1F7B"/>
    <w:rsid w:val="00CC28CE"/>
    <w:rsid w:val="00CE38B9"/>
    <w:rsid w:val="00D01C60"/>
    <w:rsid w:val="00D11BE2"/>
    <w:rsid w:val="00D17618"/>
    <w:rsid w:val="00D32E9A"/>
    <w:rsid w:val="00D370DB"/>
    <w:rsid w:val="00D86C72"/>
    <w:rsid w:val="00DA50EC"/>
    <w:rsid w:val="00DA6D39"/>
    <w:rsid w:val="00DC2D51"/>
    <w:rsid w:val="00DC7BB7"/>
    <w:rsid w:val="00DD0412"/>
    <w:rsid w:val="00DE256E"/>
    <w:rsid w:val="00DE389F"/>
    <w:rsid w:val="00DF30B3"/>
    <w:rsid w:val="00E232FD"/>
    <w:rsid w:val="00E50D02"/>
    <w:rsid w:val="00E50E6F"/>
    <w:rsid w:val="00E83336"/>
    <w:rsid w:val="00E84EA7"/>
    <w:rsid w:val="00E91A7F"/>
    <w:rsid w:val="00E961F4"/>
    <w:rsid w:val="00E9693A"/>
    <w:rsid w:val="00EB3986"/>
    <w:rsid w:val="00ED4F29"/>
    <w:rsid w:val="00EE0257"/>
    <w:rsid w:val="00F00961"/>
    <w:rsid w:val="00F0217D"/>
    <w:rsid w:val="00F0485B"/>
    <w:rsid w:val="00F2228C"/>
    <w:rsid w:val="00F43AC1"/>
    <w:rsid w:val="00FB5ADA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C7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link w:val="11"/>
    <w:rsid w:val="00574C7D"/>
    <w:rPr>
      <w:sz w:val="26"/>
      <w:szCs w:val="26"/>
      <w:lang w:bidi="ar-SA"/>
    </w:rPr>
  </w:style>
  <w:style w:type="paragraph" w:styleId="a3">
    <w:name w:val="Body Text"/>
    <w:basedOn w:val="a"/>
    <w:rsid w:val="00574C7D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2">
    <w:name w:val="Заголовок №2"/>
    <w:link w:val="21"/>
    <w:rsid w:val="00574C7D"/>
    <w:rPr>
      <w:lang w:bidi="ar-SA"/>
    </w:rPr>
  </w:style>
  <w:style w:type="paragraph" w:customStyle="1" w:styleId="11">
    <w:name w:val="Заголовок №11"/>
    <w:basedOn w:val="a"/>
    <w:link w:val="1"/>
    <w:rsid w:val="00574C7D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paragraph" w:customStyle="1" w:styleId="21">
    <w:name w:val="Заголовок №21"/>
    <w:basedOn w:val="a"/>
    <w:link w:val="2"/>
    <w:rsid w:val="00574C7D"/>
    <w:pPr>
      <w:shd w:val="clear" w:color="auto" w:fill="FFFFFF"/>
      <w:spacing w:before="60" w:after="60" w:line="24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20">
    <w:name w:val="Основной текст (2)"/>
    <w:link w:val="210"/>
    <w:rsid w:val="00574C7D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0"/>
    <w:rsid w:val="00574C7D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paragraph" w:styleId="a4">
    <w:name w:val="Balloon Text"/>
    <w:basedOn w:val="a"/>
    <w:link w:val="a5"/>
    <w:rsid w:val="00A33214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rsid w:val="00A33214"/>
    <w:rPr>
      <w:rFonts w:ascii="Tahoma" w:eastAsia="Microsoft Sans Serif" w:hAnsi="Tahoma" w:cs="Tahoma"/>
      <w:color w:val="000000"/>
      <w:sz w:val="16"/>
      <w:szCs w:val="16"/>
    </w:rPr>
  </w:style>
  <w:style w:type="table" w:styleId="a6">
    <w:name w:val="Table Grid"/>
    <w:basedOn w:val="a1"/>
    <w:rsid w:val="00D1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ople-post">
    <w:name w:val="people-post"/>
    <w:basedOn w:val="a"/>
    <w:rsid w:val="008232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eople-name">
    <w:name w:val="people-name"/>
    <w:basedOn w:val="a"/>
    <w:rsid w:val="002604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qFormat/>
    <w:rsid w:val="008212DF"/>
    <w:rPr>
      <w:b/>
      <w:bCs/>
    </w:rPr>
  </w:style>
  <w:style w:type="character" w:customStyle="1" w:styleId="text1">
    <w:name w:val="text1"/>
    <w:rsid w:val="0056691F"/>
    <w:rPr>
      <w:color w:val="000000"/>
      <w:shd w:val="clear" w:color="auto" w:fill="auto"/>
    </w:rPr>
  </w:style>
  <w:style w:type="paragraph" w:styleId="a8">
    <w:name w:val="No Spacing"/>
    <w:uiPriority w:val="99"/>
    <w:qFormat/>
    <w:rsid w:val="00EE0257"/>
    <w:rPr>
      <w:rFonts w:ascii="Calibri" w:hAnsi="Calibri"/>
      <w:sz w:val="22"/>
      <w:szCs w:val="22"/>
    </w:rPr>
  </w:style>
  <w:style w:type="paragraph" w:styleId="a9">
    <w:name w:val="Signature"/>
    <w:basedOn w:val="a"/>
    <w:link w:val="aa"/>
    <w:rsid w:val="008B7490"/>
    <w:pPr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Подпись Знак"/>
    <w:basedOn w:val="a0"/>
    <w:link w:val="a9"/>
    <w:rsid w:val="008B7490"/>
  </w:style>
  <w:style w:type="character" w:styleId="ab">
    <w:name w:val="Hyperlink"/>
    <w:uiPriority w:val="99"/>
    <w:unhideWhenUsed/>
    <w:rsid w:val="008B7490"/>
    <w:rPr>
      <w:color w:val="0000FF"/>
      <w:u w:val="single"/>
    </w:rPr>
  </w:style>
  <w:style w:type="character" w:styleId="ac">
    <w:name w:val="annotation reference"/>
    <w:semiHidden/>
    <w:rsid w:val="00F2228C"/>
    <w:rPr>
      <w:sz w:val="16"/>
      <w:szCs w:val="16"/>
    </w:rPr>
  </w:style>
  <w:style w:type="paragraph" w:styleId="ad">
    <w:name w:val="annotation text"/>
    <w:basedOn w:val="a"/>
    <w:semiHidden/>
    <w:rsid w:val="00F2228C"/>
    <w:rPr>
      <w:sz w:val="20"/>
      <w:szCs w:val="20"/>
    </w:rPr>
  </w:style>
  <w:style w:type="paragraph" w:styleId="ae">
    <w:name w:val="annotation subject"/>
    <w:basedOn w:val="ad"/>
    <w:next w:val="ad"/>
    <w:semiHidden/>
    <w:rsid w:val="00F2228C"/>
    <w:rPr>
      <w:b/>
      <w:bCs/>
    </w:rPr>
  </w:style>
  <w:style w:type="paragraph" w:styleId="af">
    <w:name w:val="Normal (Web)"/>
    <w:basedOn w:val="a"/>
    <w:uiPriority w:val="99"/>
    <w:unhideWhenUsed/>
    <w:rsid w:val="008720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adge">
    <w:name w:val="badge"/>
    <w:basedOn w:val="a0"/>
    <w:rsid w:val="007D643D"/>
  </w:style>
  <w:style w:type="character" w:customStyle="1" w:styleId="contacts-title">
    <w:name w:val="contacts-title"/>
    <w:basedOn w:val="a0"/>
    <w:rsid w:val="007D6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cation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4;&#1080;&#1088;&#1085;&#1086;&#1074;%20&#1050;.&#1057;\&#1055;&#1080;&#1089;&#1100;&#1084;&#1072;\0_&#1041;&#1051;&#1040;&#1053;&#1050;-&#1055;&#1048;&#1057;&#1068;&#1052;&#1054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EA68-826A-4928-A589-9D3D8018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0_БЛАНК-ПИСЬМО_</Template>
  <TotalTime>56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Links>
    <vt:vector size="6" baseType="variant"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mailto:education@volganet.ru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K_Smirnov</dc:creator>
  <cp:lastModifiedBy>IA_Yakovenko</cp:lastModifiedBy>
  <cp:revision>5</cp:revision>
  <cp:lastPrinted>2020-06-30T10:39:00Z</cp:lastPrinted>
  <dcterms:created xsi:type="dcterms:W3CDTF">2020-06-26T05:32:00Z</dcterms:created>
  <dcterms:modified xsi:type="dcterms:W3CDTF">2020-06-30T10:39:00Z</dcterms:modified>
</cp:coreProperties>
</file>